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A0B" w:rsidRDefault="005B6A0B" w:rsidP="005B6A0B">
      <w:pPr>
        <w:spacing w:after="18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ЧОУ ДПО «Учебный центр «ВЕТЕРАН» </w:t>
      </w:r>
    </w:p>
    <w:p w:rsidR="005B6A0B" w:rsidRDefault="005B6A0B" w:rsidP="005B6A0B">
      <w:pPr>
        <w:spacing w:after="188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</w:t>
      </w:r>
    </w:p>
    <w:p w:rsidR="005B6A0B" w:rsidRDefault="005B6A0B" w:rsidP="005B6A0B">
      <w:pPr>
        <w:spacing w:after="18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  </w:t>
      </w:r>
      <w:r w:rsidR="000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0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.2015 г.                                                                                             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1 </w:t>
      </w: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 утверждении Положения о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педагогическом совете</w:t>
      </w:r>
    </w:p>
    <w:p w:rsidR="000C5873" w:rsidRDefault="000C5873" w:rsidP="005A4B49">
      <w:pPr>
        <w:spacing w:after="1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</w:t>
      </w:r>
      <w:r w:rsidR="005B6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A4B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решением заседания педагогического совета ЧОУ ДПО «Учебный центр «ВЕТЕРАН» протокол №1 от 27.01.2015 г. </w:t>
      </w:r>
    </w:p>
    <w:p w:rsidR="005A4B49" w:rsidRDefault="005A4B49" w:rsidP="005A4B49">
      <w:pPr>
        <w:spacing w:after="1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6A0B" w:rsidRDefault="005B6A0B" w:rsidP="005B6A0B">
      <w:pPr>
        <w:spacing w:after="18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ПРИКАЗЫВАЮ:</w:t>
      </w: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и ввести в действие с </w:t>
      </w:r>
      <w:r w:rsidR="000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27.01.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2015 г. прилагаем</w:t>
      </w:r>
      <w:r w:rsidR="000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П</w:t>
      </w:r>
      <w:r w:rsidR="000C58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оложение о педагогическом совете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ЧОУ ДПО «Учебный центр «ВЕТЕРАН».</w:t>
      </w: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2.Приказ довести до всех заинтересованных лиц под роспись до </w:t>
      </w:r>
      <w:r w:rsidR="005A4B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29.01.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2015 г. </w:t>
      </w:r>
    </w:p>
    <w:p w:rsidR="005B6A0B" w:rsidRDefault="000C5873" w:rsidP="005B6A0B">
      <w:pPr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5B6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5B6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5B6A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B6A0B" w:rsidRDefault="005B6A0B" w:rsidP="005B6A0B">
      <w:pPr>
        <w:spacing w:after="18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Директор                                                                                                      В.В. Кулагин </w:t>
      </w:r>
    </w:p>
    <w:p w:rsidR="005B6A0B" w:rsidRDefault="005B6A0B" w:rsidP="005B6A0B">
      <w:pPr>
        <w:shd w:val="clear" w:color="auto" w:fill="FFFFFF"/>
        <w:spacing w:after="18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B6A0B" w:rsidRDefault="005B6A0B" w:rsidP="005B6A0B">
      <w:pPr>
        <w:shd w:val="clear" w:color="auto" w:fill="FFFFFF"/>
        <w:spacing w:after="18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B6A0B" w:rsidRDefault="005B6A0B" w:rsidP="005B6A0B">
      <w:pPr>
        <w:shd w:val="clear" w:color="auto" w:fill="FFFFFF"/>
        <w:spacing w:after="18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B6A0B" w:rsidRDefault="005B6A0B" w:rsidP="005B6A0B">
      <w:pPr>
        <w:shd w:val="clear" w:color="auto" w:fill="FFFFFF"/>
        <w:spacing w:after="18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B6A0B" w:rsidRDefault="005B6A0B" w:rsidP="005B6A0B">
      <w:pPr>
        <w:shd w:val="clear" w:color="auto" w:fill="FFFFFF"/>
        <w:spacing w:after="188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7B3A99" w:rsidRDefault="007B3A99"/>
    <w:p w:rsidR="005B6A0B" w:rsidRDefault="005B6A0B"/>
    <w:p w:rsidR="005B6A0B" w:rsidRDefault="005B6A0B"/>
    <w:p w:rsidR="005B6A0B" w:rsidRDefault="005B6A0B"/>
    <w:p w:rsidR="005B6A0B" w:rsidRDefault="005B6A0B"/>
    <w:p w:rsidR="005B6A0B" w:rsidRDefault="005B6A0B"/>
    <w:p w:rsidR="005B6A0B" w:rsidRDefault="005B6A0B"/>
    <w:p w:rsidR="005B6A0B" w:rsidRDefault="005B6A0B"/>
    <w:p w:rsidR="005B6A0B" w:rsidRDefault="005B6A0B"/>
    <w:p w:rsidR="005B6A0B" w:rsidRDefault="005B6A0B"/>
    <w:p w:rsidR="0031614E" w:rsidRDefault="0031614E"/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5"/>
        <w:gridCol w:w="4930"/>
      </w:tblGrid>
      <w:tr w:rsidR="007B3A99" w:rsidTr="007B3A99">
        <w:tc>
          <w:tcPr>
            <w:tcW w:w="4925" w:type="dxa"/>
          </w:tcPr>
          <w:p w:rsidR="007B3A99" w:rsidRDefault="007B3A99" w:rsidP="007B3A99">
            <w:pPr>
              <w:tabs>
                <w:tab w:val="left" w:pos="595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</w:t>
            </w:r>
          </w:p>
          <w:p w:rsidR="007B3A99" w:rsidRDefault="007B3A99" w:rsidP="007B3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31614E">
              <w:rPr>
                <w:rFonts w:ascii="Times New Roman" w:hAnsi="Times New Roman" w:cs="Times New Roman"/>
                <w:sz w:val="24"/>
                <w:szCs w:val="24"/>
              </w:rPr>
              <w:t>заседании педагогического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B3A99" w:rsidRPr="005B15C6" w:rsidRDefault="007B3A99" w:rsidP="007B3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27.01.</w:t>
            </w:r>
            <w:r w:rsidRP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2015</w:t>
            </w:r>
            <w:r w:rsidR="0031614E" w:rsidRP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B3A99" w:rsidRDefault="007B3A99" w:rsidP="002C2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0" w:type="dxa"/>
          </w:tcPr>
          <w:p w:rsidR="007B3A99" w:rsidRDefault="007B3A99" w:rsidP="007B3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7B3A99" w:rsidRDefault="007B3A99" w:rsidP="007B3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Приказом директора №</w:t>
            </w:r>
            <w:r w:rsid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7B3A99" w:rsidRDefault="007B3A99" w:rsidP="007B3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27.01.</w:t>
            </w:r>
            <w:r w:rsidRP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2015</w:t>
            </w:r>
            <w:r w:rsidR="003161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7B3A99" w:rsidRDefault="007B3A99" w:rsidP="002C2E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948" w:rsidRDefault="006A0948" w:rsidP="0091639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A0948" w:rsidRDefault="006A0948" w:rsidP="0091639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91639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91639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91639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7B3A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A99" w:rsidRDefault="007B3A99" w:rsidP="007B3A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A99" w:rsidRPr="00D104F5" w:rsidRDefault="007B3A99" w:rsidP="007B3A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4F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B3A99" w:rsidRDefault="007B3A99" w:rsidP="007B3A99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О ПЕДАГОГИЧЕСКОМ СОВЕТЕ</w:t>
      </w:r>
    </w:p>
    <w:p w:rsidR="007B3A99" w:rsidRDefault="007B3A99" w:rsidP="007B3A99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ЧОУ ДПО «Учебный центр «ВЕТЕРАН»</w:t>
      </w:r>
    </w:p>
    <w:p w:rsidR="007B3A99" w:rsidRDefault="007B3A99" w:rsidP="0091639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B050F" w:rsidRPr="007B76BB" w:rsidRDefault="00DB050F" w:rsidP="00393A55">
      <w:pPr>
        <w:spacing w:after="0" w:line="360" w:lineRule="auto"/>
        <w:jc w:val="center"/>
        <w:rPr>
          <w:b/>
          <w:sz w:val="32"/>
          <w:szCs w:val="32"/>
        </w:rPr>
      </w:pPr>
    </w:p>
    <w:p w:rsidR="00811770" w:rsidRPr="00811770" w:rsidRDefault="00811770" w:rsidP="00811770">
      <w:pPr>
        <w:rPr>
          <w:rFonts w:ascii="Times New Roman" w:hAnsi="Times New Roman" w:cs="Times New Roman"/>
          <w:sz w:val="40"/>
          <w:szCs w:val="40"/>
        </w:rPr>
      </w:pPr>
    </w:p>
    <w:p w:rsidR="00811770" w:rsidRPr="00811770" w:rsidRDefault="00811770" w:rsidP="00811770">
      <w:pPr>
        <w:rPr>
          <w:rFonts w:ascii="Times New Roman" w:hAnsi="Times New Roman" w:cs="Times New Roman"/>
          <w:sz w:val="40"/>
          <w:szCs w:val="40"/>
        </w:rPr>
      </w:pPr>
    </w:p>
    <w:p w:rsidR="00811770" w:rsidRPr="00811770" w:rsidRDefault="00811770" w:rsidP="00811770">
      <w:pPr>
        <w:rPr>
          <w:rFonts w:ascii="Times New Roman" w:hAnsi="Times New Roman" w:cs="Times New Roman"/>
          <w:sz w:val="40"/>
          <w:szCs w:val="40"/>
        </w:rPr>
      </w:pPr>
    </w:p>
    <w:p w:rsidR="00811770" w:rsidRDefault="00811770" w:rsidP="00811770">
      <w:pPr>
        <w:rPr>
          <w:rFonts w:ascii="Times New Roman" w:hAnsi="Times New Roman" w:cs="Times New Roman"/>
          <w:sz w:val="40"/>
          <w:szCs w:val="40"/>
        </w:rPr>
      </w:pPr>
    </w:p>
    <w:p w:rsidR="00393A55" w:rsidRDefault="00393A55" w:rsidP="00811770">
      <w:pPr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811770">
      <w:pPr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811770">
      <w:pPr>
        <w:rPr>
          <w:rFonts w:ascii="Times New Roman" w:hAnsi="Times New Roman" w:cs="Times New Roman"/>
          <w:sz w:val="40"/>
          <w:szCs w:val="40"/>
        </w:rPr>
      </w:pPr>
    </w:p>
    <w:p w:rsidR="007B3A99" w:rsidRDefault="007B3A99" w:rsidP="00DB05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1770" w:rsidRDefault="00DB050F" w:rsidP="00DB050F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50F">
        <w:rPr>
          <w:rFonts w:ascii="Times New Roman" w:hAnsi="Times New Roman" w:cs="Times New Roman"/>
          <w:sz w:val="24"/>
          <w:szCs w:val="24"/>
        </w:rPr>
        <w:t xml:space="preserve">Саратовская область, </w:t>
      </w:r>
      <w:proofErr w:type="gramStart"/>
      <w:r w:rsidRPr="00DB050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B050F">
        <w:rPr>
          <w:rFonts w:ascii="Times New Roman" w:hAnsi="Times New Roman" w:cs="Times New Roman"/>
          <w:sz w:val="24"/>
          <w:szCs w:val="24"/>
        </w:rPr>
        <w:t>. Балаково</w:t>
      </w:r>
    </w:p>
    <w:p w:rsidR="00DB050F" w:rsidRPr="00DB050F" w:rsidRDefault="00DB050F" w:rsidP="00DB050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2015 г. </w:t>
      </w:r>
    </w:p>
    <w:p w:rsidR="006956D2" w:rsidRPr="008E45B5" w:rsidRDefault="008E45B5" w:rsidP="008E45B5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E45B5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3D43B7" w:rsidRDefault="00540B89" w:rsidP="00353D38">
      <w:pPr>
        <w:pStyle w:val="a7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F1217B" w:rsidRDefault="00540B89" w:rsidP="00FE7976">
      <w:pPr>
        <w:pStyle w:val="a7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E79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53D38" w:rsidRPr="00FE7976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</w:t>
      </w:r>
      <w:r w:rsidR="00FE7976">
        <w:rPr>
          <w:rFonts w:ascii="Times New Roman" w:hAnsi="Times New Roman" w:cs="Times New Roman"/>
          <w:sz w:val="28"/>
          <w:szCs w:val="28"/>
        </w:rPr>
        <w:t xml:space="preserve">ии с </w:t>
      </w:r>
      <w:r w:rsidR="00CF1908" w:rsidRPr="00FE7976">
        <w:rPr>
          <w:rFonts w:ascii="Times New Roman" w:hAnsi="Times New Roman" w:cs="Times New Roman"/>
          <w:sz w:val="28"/>
          <w:szCs w:val="28"/>
        </w:rPr>
        <w:t>Ф</w:t>
      </w:r>
      <w:r w:rsidR="00CF1908" w:rsidRPr="00FE7976">
        <w:rPr>
          <w:rFonts w:ascii="Times New Roman" w:hAnsi="Times New Roman" w:cs="Times New Roman"/>
          <w:kern w:val="2"/>
          <w:sz w:val="28"/>
          <w:szCs w:val="28"/>
        </w:rPr>
        <w:t xml:space="preserve">едеральным законом от 29.12.2012 г. №273-ФЗ «Об образовании в Российской Федерации», </w:t>
      </w:r>
      <w:r w:rsidR="00353D38" w:rsidRPr="00FE7976">
        <w:rPr>
          <w:rFonts w:ascii="Times New Roman" w:hAnsi="Times New Roman" w:cs="Times New Roman"/>
          <w:sz w:val="28"/>
          <w:szCs w:val="28"/>
        </w:rPr>
        <w:t>Уст</w:t>
      </w:r>
      <w:r w:rsidR="006956D2" w:rsidRPr="00FE7976">
        <w:rPr>
          <w:rFonts w:ascii="Times New Roman" w:hAnsi="Times New Roman" w:cs="Times New Roman"/>
          <w:sz w:val="28"/>
          <w:szCs w:val="28"/>
        </w:rPr>
        <w:t>авом ЧОУ ДПО «Учебный центр «ВЕТЕРАН</w:t>
      </w:r>
      <w:r w:rsidR="00353D38" w:rsidRPr="00FE7976">
        <w:rPr>
          <w:rFonts w:ascii="Times New Roman" w:hAnsi="Times New Roman" w:cs="Times New Roman"/>
          <w:sz w:val="28"/>
          <w:szCs w:val="28"/>
        </w:rPr>
        <w:t>» (далее по тексту Учреждение), ут</w:t>
      </w:r>
      <w:r w:rsidR="006956D2" w:rsidRPr="00FE7976">
        <w:rPr>
          <w:rFonts w:ascii="Times New Roman" w:hAnsi="Times New Roman" w:cs="Times New Roman"/>
          <w:sz w:val="28"/>
          <w:szCs w:val="28"/>
        </w:rPr>
        <w:t xml:space="preserve">вержденным Решением </w:t>
      </w:r>
      <w:r w:rsidR="00410BFC" w:rsidRPr="00FE7976">
        <w:rPr>
          <w:rFonts w:ascii="Times New Roman" w:hAnsi="Times New Roman" w:cs="Times New Roman"/>
          <w:sz w:val="28"/>
          <w:szCs w:val="28"/>
        </w:rPr>
        <w:t xml:space="preserve">№1 </w:t>
      </w:r>
      <w:r w:rsidR="006956D2" w:rsidRPr="00FE7976">
        <w:rPr>
          <w:rFonts w:ascii="Times New Roman" w:hAnsi="Times New Roman" w:cs="Times New Roman"/>
          <w:sz w:val="28"/>
          <w:szCs w:val="28"/>
        </w:rPr>
        <w:t xml:space="preserve">единственного учредителя </w:t>
      </w:r>
      <w:r w:rsidR="00410BFC" w:rsidRPr="00FE7976">
        <w:rPr>
          <w:rFonts w:ascii="Times New Roman" w:hAnsi="Times New Roman" w:cs="Times New Roman"/>
          <w:sz w:val="28"/>
          <w:szCs w:val="28"/>
        </w:rPr>
        <w:t xml:space="preserve">от </w:t>
      </w:r>
      <w:r w:rsidR="006956D2" w:rsidRPr="00FE7976">
        <w:rPr>
          <w:rFonts w:ascii="Times New Roman" w:hAnsi="Times New Roman" w:cs="Times New Roman"/>
          <w:sz w:val="28"/>
          <w:szCs w:val="28"/>
        </w:rPr>
        <w:t>10.02.2015</w:t>
      </w:r>
      <w:r w:rsidR="00410BFC" w:rsidRPr="00FE797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1217B" w:rsidRPr="00F1217B" w:rsidRDefault="00F1217B" w:rsidP="00F1217B">
      <w:pPr>
        <w:pStyle w:val="a7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976" w:rsidRPr="00F1217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едагогический совет Учреждения — </w:t>
      </w:r>
      <w:r w:rsidRPr="00F1217B">
        <w:rPr>
          <w:rFonts w:ascii="Times New Roman" w:hAnsi="Times New Roman" w:cs="Times New Roman"/>
          <w:sz w:val="28"/>
          <w:szCs w:val="28"/>
        </w:rPr>
        <w:t xml:space="preserve">представляет собой постоянно действующий коллегиальный орган самоуправления педагогических работников, созданный для рассмотрения основных вопросов образовательного процесса. </w:t>
      </w:r>
    </w:p>
    <w:p w:rsidR="00FE7976" w:rsidRPr="00F1217B" w:rsidRDefault="00FE7976" w:rsidP="00F1217B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F1217B">
        <w:rPr>
          <w:color w:val="000000"/>
          <w:sz w:val="28"/>
          <w:szCs w:val="28"/>
          <w:lang w:eastAsia="ru-RU" w:bidi="ar-SA"/>
        </w:rPr>
        <w:t>Педагогический совет в своей деятельности руководствуется Конституцией РФ, Уставом Учреждения, а также нормативно-правовыми документами регулирующих образовательную деятельность в Российской Федерации, а также настоящим Положением.</w:t>
      </w:r>
    </w:p>
    <w:p w:rsidR="00FE7976" w:rsidRPr="00FE7976" w:rsidRDefault="00F1217B" w:rsidP="00FE7976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 xml:space="preserve">Положение о педагогическом совете утверждается директором Учреждения, имеющим право вносить в него изменения и дополнения. </w:t>
      </w:r>
    </w:p>
    <w:p w:rsidR="00FE7976" w:rsidRDefault="00FE7976" w:rsidP="00FE79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E7976" w:rsidRDefault="00FE7976" w:rsidP="00FE79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1217B" w:rsidRPr="00F1217B" w:rsidRDefault="00F1217B" w:rsidP="00F1217B">
      <w:pPr>
        <w:pStyle w:val="a8"/>
        <w:numPr>
          <w:ilvl w:val="0"/>
          <w:numId w:val="2"/>
        </w:numPr>
        <w:ind w:left="0" w:firstLine="0"/>
        <w:contextualSpacing w:val="0"/>
        <w:jc w:val="center"/>
        <w:rPr>
          <w:sz w:val="28"/>
          <w:szCs w:val="28"/>
          <w:lang w:eastAsia="ru-RU" w:bidi="ar-SA"/>
        </w:rPr>
      </w:pPr>
      <w:r w:rsidRPr="00F1217B">
        <w:rPr>
          <w:b/>
          <w:bCs/>
          <w:color w:val="000000"/>
          <w:sz w:val="28"/>
          <w:szCs w:val="28"/>
          <w:lang w:eastAsia="ru-RU" w:bidi="ar-SA"/>
        </w:rPr>
        <w:t>Основные задачи педагогического совета</w:t>
      </w:r>
    </w:p>
    <w:p w:rsidR="008E45B5" w:rsidRDefault="008E45B5" w:rsidP="00F1217B">
      <w:pPr>
        <w:pStyle w:val="a8"/>
        <w:ind w:left="0" w:firstLine="0"/>
        <w:contextualSpacing w:val="0"/>
        <w:jc w:val="both"/>
        <w:rPr>
          <w:color w:val="000000"/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Основными задачами педа</w:t>
      </w:r>
      <w:r w:rsidR="00F1217B">
        <w:rPr>
          <w:color w:val="000000"/>
          <w:sz w:val="28"/>
          <w:szCs w:val="28"/>
          <w:lang w:eastAsia="ru-RU" w:bidi="ar-SA"/>
        </w:rPr>
        <w:t>гогического</w:t>
      </w:r>
      <w:r>
        <w:rPr>
          <w:color w:val="000000"/>
          <w:sz w:val="28"/>
          <w:szCs w:val="28"/>
          <w:lang w:eastAsia="ru-RU" w:bidi="ar-SA"/>
        </w:rPr>
        <w:t xml:space="preserve"> совета являются:</w:t>
      </w:r>
    </w:p>
    <w:p w:rsidR="008E45B5" w:rsidRPr="008E45B5" w:rsidRDefault="008E45B5" w:rsidP="008E45B5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реализация государственной политики по вопросам дополнительного образования;</w:t>
      </w:r>
    </w:p>
    <w:p w:rsidR="008E45B5" w:rsidRPr="008E45B5" w:rsidRDefault="008E45B5" w:rsidP="008E45B5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организация и осуществление педагогической деятельности коллектива, направленной на повышение качества учебно-воспитательной работы в Учреждении;</w:t>
      </w:r>
    </w:p>
    <w:p w:rsidR="008E45B5" w:rsidRPr="008E45B5" w:rsidRDefault="008E45B5" w:rsidP="008E45B5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внедрение в практику образовательной деятельности достижений современной педагогической науки;</w:t>
      </w:r>
    </w:p>
    <w:p w:rsidR="00F1217B" w:rsidRPr="00F1217B" w:rsidRDefault="008E45B5" w:rsidP="008E45B5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sz w:val="28"/>
          <w:szCs w:val="28"/>
        </w:rPr>
        <w:t>обмен передовым педагогическим опытом</w:t>
      </w:r>
      <w:r w:rsidR="00F1217B" w:rsidRPr="00F1217B">
        <w:rPr>
          <w:sz w:val="28"/>
          <w:szCs w:val="28"/>
        </w:rPr>
        <w:t>.</w:t>
      </w:r>
    </w:p>
    <w:p w:rsidR="00F1217B" w:rsidRPr="00F1217B" w:rsidRDefault="00F1217B" w:rsidP="008E45B5">
      <w:pPr>
        <w:pStyle w:val="a8"/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</w:p>
    <w:p w:rsidR="00FE7976" w:rsidRDefault="00FE7976" w:rsidP="00FE79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2C420D" w:rsidRPr="002C420D" w:rsidRDefault="002C420D" w:rsidP="002C420D">
      <w:pPr>
        <w:pStyle w:val="a8"/>
        <w:numPr>
          <w:ilvl w:val="0"/>
          <w:numId w:val="2"/>
        </w:numPr>
        <w:ind w:left="0" w:firstLine="0"/>
        <w:contextualSpacing w:val="0"/>
        <w:jc w:val="center"/>
        <w:rPr>
          <w:sz w:val="28"/>
          <w:szCs w:val="28"/>
          <w:lang w:eastAsia="ru-RU" w:bidi="ar-SA"/>
        </w:rPr>
      </w:pPr>
      <w:r>
        <w:rPr>
          <w:b/>
          <w:bCs/>
          <w:color w:val="000000"/>
          <w:sz w:val="28"/>
          <w:szCs w:val="28"/>
          <w:lang w:eastAsia="ru-RU" w:bidi="ar-SA"/>
        </w:rPr>
        <w:t>Компетенция</w:t>
      </w:r>
      <w:r w:rsidRPr="002C420D">
        <w:rPr>
          <w:b/>
          <w:bCs/>
          <w:color w:val="000000"/>
          <w:sz w:val="28"/>
          <w:szCs w:val="28"/>
          <w:lang w:eastAsia="ru-RU" w:bidi="ar-SA"/>
        </w:rPr>
        <w:t xml:space="preserve"> педагогического совета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 xml:space="preserve">Планирование образовательной деятельности, разработка основных направлений и программ развития Учреждения, повышения качества образовательной деятельности. 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Обсуждение и принятие решений по вопросам, касающимся содержания образования.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 xml:space="preserve">Организация и совершенствование методического обеспечения образовательной деятельности. </w:t>
      </w:r>
    </w:p>
    <w:p w:rsidR="002C420D" w:rsidRPr="002C420D" w:rsidRDefault="00B37619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Рассмотрение О</w:t>
      </w:r>
      <w:r w:rsidR="002C420D">
        <w:rPr>
          <w:color w:val="000000"/>
          <w:sz w:val="28"/>
          <w:szCs w:val="28"/>
          <w:lang w:eastAsia="ru-RU" w:bidi="ar-SA"/>
        </w:rPr>
        <w:t>тчета по</w:t>
      </w:r>
      <w:r>
        <w:rPr>
          <w:color w:val="000000"/>
          <w:sz w:val="28"/>
          <w:szCs w:val="28"/>
          <w:lang w:eastAsia="ru-RU" w:bidi="ar-SA"/>
        </w:rPr>
        <w:t xml:space="preserve"> результатам </w:t>
      </w:r>
      <w:proofErr w:type="spellStart"/>
      <w:r>
        <w:rPr>
          <w:color w:val="000000"/>
          <w:sz w:val="28"/>
          <w:szCs w:val="28"/>
          <w:lang w:eastAsia="ru-RU" w:bidi="ar-SA"/>
        </w:rPr>
        <w:t>самообследования</w:t>
      </w:r>
      <w:proofErr w:type="spellEnd"/>
      <w:r>
        <w:rPr>
          <w:color w:val="000000"/>
          <w:sz w:val="28"/>
          <w:szCs w:val="28"/>
          <w:lang w:eastAsia="ru-RU" w:bidi="ar-SA"/>
        </w:rPr>
        <w:t xml:space="preserve">, разработка предложений по улучшению </w:t>
      </w:r>
      <w:proofErr w:type="gramStart"/>
      <w:r>
        <w:rPr>
          <w:color w:val="000000"/>
          <w:sz w:val="28"/>
          <w:szCs w:val="28"/>
          <w:lang w:eastAsia="ru-RU" w:bidi="ar-SA"/>
        </w:rPr>
        <w:t>функционирования внутренней системы оценки качества образования</w:t>
      </w:r>
      <w:proofErr w:type="gramEnd"/>
      <w:r>
        <w:rPr>
          <w:color w:val="000000"/>
          <w:sz w:val="28"/>
          <w:szCs w:val="28"/>
          <w:lang w:eastAsia="ru-RU" w:bidi="ar-SA"/>
        </w:rPr>
        <w:t xml:space="preserve">.    </w:t>
      </w:r>
      <w:r w:rsidR="002C420D">
        <w:rPr>
          <w:color w:val="000000"/>
          <w:sz w:val="28"/>
          <w:szCs w:val="28"/>
          <w:lang w:eastAsia="ru-RU" w:bidi="ar-SA"/>
        </w:rPr>
        <w:t xml:space="preserve"> </w:t>
      </w:r>
    </w:p>
    <w:p w:rsidR="002E095F" w:rsidRPr="002E095F" w:rsidRDefault="002E095F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2E095F">
        <w:rPr>
          <w:sz w:val="28"/>
          <w:szCs w:val="28"/>
          <w:lang w:eastAsia="ru-RU" w:bidi="ar-SA"/>
        </w:rPr>
        <w:t xml:space="preserve">Рассмотрение </w:t>
      </w:r>
      <w:r>
        <w:rPr>
          <w:sz w:val="28"/>
          <w:szCs w:val="28"/>
          <w:lang w:eastAsia="ru-RU" w:bidi="ar-SA"/>
        </w:rPr>
        <w:t>программы</w:t>
      </w:r>
      <w:r w:rsidR="002C420D" w:rsidRPr="002E095F">
        <w:rPr>
          <w:color w:val="000000"/>
          <w:sz w:val="28"/>
          <w:szCs w:val="28"/>
          <w:lang w:eastAsia="ru-RU" w:bidi="ar-SA"/>
        </w:rPr>
        <w:t xml:space="preserve"> развития Учреждения</w:t>
      </w:r>
      <w:r>
        <w:rPr>
          <w:color w:val="000000"/>
          <w:sz w:val="28"/>
          <w:szCs w:val="28"/>
          <w:lang w:eastAsia="ru-RU" w:bidi="ar-SA"/>
        </w:rPr>
        <w:t>.</w:t>
      </w:r>
    </w:p>
    <w:p w:rsidR="002E095F" w:rsidRPr="002E095F" w:rsidRDefault="00EE58E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sz w:val="28"/>
          <w:szCs w:val="28"/>
          <w:lang w:eastAsia="ru-RU" w:bidi="ar-SA"/>
        </w:rPr>
        <w:t>Рассмотрение и утверждение образовательных программ и учебных планов.</w:t>
      </w:r>
    </w:p>
    <w:p w:rsidR="00EE58ED" w:rsidRPr="002C420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lastRenderedPageBreak/>
        <w:t>З</w:t>
      </w:r>
      <w:r w:rsidRPr="002C420D">
        <w:rPr>
          <w:color w:val="000000"/>
          <w:sz w:val="28"/>
          <w:szCs w:val="28"/>
          <w:lang w:eastAsia="ru-RU" w:bidi="ar-SA"/>
        </w:rPr>
        <w:t xml:space="preserve">аслушивание и обсуждение опыта работы преподавателей </w:t>
      </w:r>
      <w:r w:rsidRPr="002C420D">
        <w:rPr>
          <w:bCs/>
          <w:iCs/>
          <w:color w:val="000000"/>
          <w:spacing w:val="30"/>
          <w:sz w:val="28"/>
          <w:szCs w:val="28"/>
          <w:lang w:eastAsia="ru-RU" w:bidi="ar-SA"/>
        </w:rPr>
        <w:t xml:space="preserve">в </w:t>
      </w:r>
      <w:r w:rsidRPr="002C420D">
        <w:rPr>
          <w:color w:val="000000"/>
          <w:sz w:val="28"/>
          <w:szCs w:val="28"/>
          <w:lang w:eastAsia="ru-RU" w:bidi="ar-SA"/>
        </w:rPr>
        <w:t>области внедрения новых педагогических и информационных технологий, авторских программ, учебных и методических пособий.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proofErr w:type="gramStart"/>
      <w:r w:rsidRPr="002C420D">
        <w:rPr>
          <w:color w:val="000000"/>
          <w:sz w:val="28"/>
          <w:szCs w:val="28"/>
          <w:lang w:eastAsia="ru-RU" w:bidi="ar-SA"/>
        </w:rPr>
        <w:t>Рассмотрение состояния и итогов методической работы Учреждения, заслушивание отчетов работы кураторов учебных групп, участие в проведении открытых уроков в Учреждении.</w:t>
      </w:r>
      <w:proofErr w:type="gramEnd"/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2C420D">
        <w:rPr>
          <w:color w:val="000000"/>
          <w:sz w:val="28"/>
          <w:szCs w:val="28"/>
          <w:lang w:eastAsia="ru-RU" w:bidi="ar-SA"/>
        </w:rPr>
        <w:t xml:space="preserve">Рассмотрение возможностей совершенствования педагогических и информационных технологий, методов и средств </w:t>
      </w:r>
      <w:proofErr w:type="gramStart"/>
      <w:r w:rsidRPr="002C420D">
        <w:rPr>
          <w:color w:val="000000"/>
          <w:sz w:val="28"/>
          <w:szCs w:val="28"/>
          <w:lang w:eastAsia="ru-RU" w:bidi="ar-SA"/>
        </w:rPr>
        <w:t>обучения по</w:t>
      </w:r>
      <w:proofErr w:type="gramEnd"/>
      <w:r w:rsidRPr="002C420D">
        <w:rPr>
          <w:color w:val="000000"/>
          <w:sz w:val="28"/>
          <w:szCs w:val="28"/>
          <w:lang w:eastAsia="ru-RU" w:bidi="ar-SA"/>
        </w:rPr>
        <w:t xml:space="preserve"> реализуемым формам обучения.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2C420D">
        <w:rPr>
          <w:color w:val="000000"/>
          <w:sz w:val="28"/>
          <w:szCs w:val="28"/>
          <w:lang w:eastAsia="ru-RU" w:bidi="ar-SA"/>
        </w:rPr>
        <w:t>Рассмотрение состояния и мероприятий по совершенствованию учебно-практической работы слушателей.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2C420D">
        <w:rPr>
          <w:color w:val="000000"/>
          <w:sz w:val="28"/>
          <w:szCs w:val="28"/>
          <w:lang w:eastAsia="ru-RU" w:bidi="ar-SA"/>
        </w:rPr>
        <w:t xml:space="preserve">Рассмотрение и обсуждение </w:t>
      </w:r>
      <w:proofErr w:type="gramStart"/>
      <w:r w:rsidRPr="002C420D">
        <w:rPr>
          <w:color w:val="000000"/>
          <w:sz w:val="28"/>
          <w:szCs w:val="28"/>
          <w:lang w:eastAsia="ru-RU" w:bidi="ar-SA"/>
        </w:rPr>
        <w:t>вопросов состояния охраны труда</w:t>
      </w:r>
      <w:proofErr w:type="gramEnd"/>
      <w:r w:rsidRPr="002C420D">
        <w:rPr>
          <w:color w:val="000000"/>
          <w:sz w:val="28"/>
          <w:szCs w:val="28"/>
          <w:lang w:eastAsia="ru-RU" w:bidi="ar-SA"/>
        </w:rPr>
        <w:t xml:space="preserve"> в Учреждении.</w:t>
      </w:r>
    </w:p>
    <w:p w:rsidR="002C420D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2C420D">
        <w:rPr>
          <w:color w:val="000000"/>
          <w:sz w:val="28"/>
          <w:szCs w:val="28"/>
          <w:lang w:eastAsia="ru-RU" w:bidi="ar-SA"/>
        </w:rPr>
        <w:t>Рассмотрение и обсуждение правовых мер по выполнению образовательным учреждением нормативно - правовых документов органов законодательной и исполнительной власти разных уровней по вопросам подготовки слушателей.</w:t>
      </w:r>
    </w:p>
    <w:p w:rsidR="00FE7976" w:rsidRPr="002C420D" w:rsidRDefault="002C420D" w:rsidP="002C420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proofErr w:type="gramStart"/>
      <w:r w:rsidRPr="002C420D">
        <w:rPr>
          <w:color w:val="000000"/>
          <w:sz w:val="28"/>
          <w:szCs w:val="28"/>
          <w:lang w:eastAsia="ru-RU" w:bidi="ar-SA"/>
        </w:rPr>
        <w:t>Рассмотрение вопросов повышения квалификации педагогических работников образовательного учреждения, их аттестации, а в необходимых случаях и вопросов о соответствии их квалификации выполняемой ими работе в Учреждении; внесение предложений о поощрении педагогических работников образовательного учреждения.</w:t>
      </w:r>
      <w:proofErr w:type="gramEnd"/>
    </w:p>
    <w:p w:rsidR="00FE7976" w:rsidRPr="002C420D" w:rsidRDefault="00FE7976" w:rsidP="002C420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E58ED" w:rsidRPr="00EE58ED" w:rsidRDefault="00EE58ED" w:rsidP="00EE58ED">
      <w:pPr>
        <w:pStyle w:val="a8"/>
        <w:numPr>
          <w:ilvl w:val="0"/>
          <w:numId w:val="2"/>
        </w:numPr>
        <w:ind w:left="0" w:firstLine="0"/>
        <w:contextualSpacing w:val="0"/>
        <w:jc w:val="center"/>
        <w:rPr>
          <w:sz w:val="28"/>
          <w:szCs w:val="28"/>
          <w:lang w:eastAsia="ru-RU" w:bidi="ar-SA"/>
        </w:rPr>
      </w:pPr>
      <w:r w:rsidRPr="00EE58ED">
        <w:rPr>
          <w:b/>
          <w:bCs/>
          <w:color w:val="000000"/>
          <w:sz w:val="28"/>
          <w:szCs w:val="28"/>
          <w:lang w:eastAsia="ru-RU" w:bidi="ar-SA"/>
        </w:rPr>
        <w:t>Состав педагогического совета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Педагогический совет организуется в составе:</w:t>
      </w:r>
    </w:p>
    <w:p w:rsidR="00EE58ED" w:rsidRPr="00EE58ED" w:rsidRDefault="00EE58ED" w:rsidP="00EE58ED">
      <w:pPr>
        <w:pStyle w:val="a8"/>
        <w:numPr>
          <w:ilvl w:val="0"/>
          <w:numId w:val="4"/>
        </w:numPr>
        <w:ind w:left="0" w:firstLine="0"/>
        <w:contextualSpacing w:val="0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директора Учреждение,</w:t>
      </w:r>
    </w:p>
    <w:p w:rsidR="00EE58ED" w:rsidRPr="00EE58ED" w:rsidRDefault="00EE58ED" w:rsidP="00EE58ED">
      <w:pPr>
        <w:pStyle w:val="a8"/>
        <w:numPr>
          <w:ilvl w:val="0"/>
          <w:numId w:val="4"/>
        </w:numPr>
        <w:ind w:left="0" w:firstLine="0"/>
        <w:contextualSpacing w:val="0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заместителя директора Учреждения,</w:t>
      </w:r>
    </w:p>
    <w:p w:rsidR="00C61FD1" w:rsidRPr="00C61FD1" w:rsidRDefault="00C61FD1" w:rsidP="00C61FD1">
      <w:pPr>
        <w:pStyle w:val="a8"/>
        <w:numPr>
          <w:ilvl w:val="0"/>
          <w:numId w:val="4"/>
        </w:numPr>
        <w:ind w:left="0" w:firstLine="0"/>
        <w:contextualSpacing w:val="0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педагогических работников</w:t>
      </w:r>
      <w:r w:rsidR="00EE58ED" w:rsidRPr="00EE58ED">
        <w:rPr>
          <w:color w:val="000000"/>
          <w:sz w:val="28"/>
          <w:szCs w:val="28"/>
          <w:lang w:eastAsia="ru-RU" w:bidi="ar-SA"/>
        </w:rPr>
        <w:t xml:space="preserve"> Учреждения</w:t>
      </w:r>
    </w:p>
    <w:p w:rsidR="00EE58ED" w:rsidRPr="00C61FD1" w:rsidRDefault="00C61FD1" w:rsidP="00C61FD1">
      <w:pPr>
        <w:pStyle w:val="a8"/>
        <w:ind w:left="0" w:firstLine="0"/>
        <w:contextualSpacing w:val="0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с правом решающего голоса.</w:t>
      </w:r>
    </w:p>
    <w:p w:rsidR="007C4D53" w:rsidRPr="007C4D53" w:rsidRDefault="007C4D53" w:rsidP="00C61FD1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Состав Педагогического совета утверждается Директором Учреждения.</w:t>
      </w:r>
    </w:p>
    <w:p w:rsidR="00C61FD1" w:rsidRPr="00EE58ED" w:rsidRDefault="00C61FD1" w:rsidP="00C61FD1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>
        <w:rPr>
          <w:color w:val="000000"/>
          <w:sz w:val="28"/>
          <w:szCs w:val="28"/>
          <w:lang w:eastAsia="ru-RU" w:bidi="ar-SA"/>
        </w:rPr>
        <w:t>В собраниях</w:t>
      </w:r>
      <w:r w:rsidRPr="00EE58ED">
        <w:rPr>
          <w:color w:val="000000"/>
          <w:sz w:val="28"/>
          <w:szCs w:val="28"/>
          <w:lang w:eastAsia="ru-RU" w:bidi="ar-SA"/>
        </w:rPr>
        <w:t xml:space="preserve"> педагогического совета могут быть </w:t>
      </w:r>
      <w:r>
        <w:rPr>
          <w:color w:val="000000"/>
          <w:sz w:val="28"/>
          <w:szCs w:val="28"/>
          <w:lang w:eastAsia="ru-RU" w:bidi="ar-SA"/>
        </w:rPr>
        <w:t xml:space="preserve">участвовать </w:t>
      </w:r>
      <w:r w:rsidRPr="00EE58ED">
        <w:rPr>
          <w:color w:val="000000"/>
          <w:sz w:val="28"/>
          <w:szCs w:val="28"/>
          <w:lang w:eastAsia="ru-RU" w:bidi="ar-SA"/>
        </w:rPr>
        <w:t>учредитель, представители профсоюзной организации, преподаватели, являющиеся совместителями, а также другие лица, приглашённые по согласованию с председателем педагогического совета. Все приглашённые обладают правом совещательного голоса.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Председателем педагогического совета является директор Учреждение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Секретар</w:t>
      </w:r>
      <w:r w:rsidR="00C61FD1">
        <w:rPr>
          <w:color w:val="000000"/>
          <w:sz w:val="28"/>
          <w:szCs w:val="28"/>
          <w:lang w:eastAsia="ru-RU" w:bidi="ar-SA"/>
        </w:rPr>
        <w:t xml:space="preserve">ь избирается из состава </w:t>
      </w:r>
      <w:r w:rsidRPr="00EE58ED">
        <w:rPr>
          <w:color w:val="000000"/>
          <w:sz w:val="28"/>
          <w:szCs w:val="28"/>
          <w:lang w:eastAsia="ru-RU" w:bidi="ar-SA"/>
        </w:rPr>
        <w:t>педагогического совета.</w:t>
      </w:r>
    </w:p>
    <w:p w:rsidR="00EE58ED" w:rsidRPr="00EE58ED" w:rsidRDefault="00EE58ED" w:rsidP="00EE58ED">
      <w:pPr>
        <w:pStyle w:val="a8"/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</w:p>
    <w:p w:rsidR="00EE58ED" w:rsidRPr="00EE58ED" w:rsidRDefault="00EE58ED" w:rsidP="00EE58ED">
      <w:pPr>
        <w:pStyle w:val="a8"/>
        <w:numPr>
          <w:ilvl w:val="0"/>
          <w:numId w:val="2"/>
        </w:numPr>
        <w:ind w:left="0" w:firstLine="0"/>
        <w:contextualSpacing w:val="0"/>
        <w:jc w:val="center"/>
        <w:rPr>
          <w:sz w:val="28"/>
          <w:szCs w:val="28"/>
          <w:lang w:eastAsia="ru-RU" w:bidi="ar-SA"/>
        </w:rPr>
      </w:pPr>
      <w:r w:rsidRPr="00EE58ED">
        <w:rPr>
          <w:b/>
          <w:bCs/>
          <w:color w:val="000000"/>
          <w:sz w:val="28"/>
          <w:szCs w:val="28"/>
          <w:lang w:eastAsia="ru-RU" w:bidi="ar-SA"/>
        </w:rPr>
        <w:t>Порядок работы педагогического совета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Работой педагогического совета руководит председатель.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План работы педагогического совета составляется на один календарный год, рассматривается на заседании педагогического совета и утверждается директором Учреждение.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 xml:space="preserve">Периодичность проведения заседаний педагогического совета определяется планом работы Учреждения, но не реже </w:t>
      </w:r>
      <w:r w:rsidR="007C4D53">
        <w:rPr>
          <w:color w:val="000000"/>
          <w:sz w:val="28"/>
          <w:szCs w:val="28"/>
          <w:lang w:eastAsia="ru-RU" w:bidi="ar-SA"/>
        </w:rPr>
        <w:t>четырех раз в год</w:t>
      </w:r>
      <w:r w:rsidRPr="00EE58ED">
        <w:rPr>
          <w:color w:val="000000"/>
          <w:sz w:val="28"/>
          <w:szCs w:val="28"/>
          <w:lang w:eastAsia="ru-RU" w:bidi="ar-SA"/>
        </w:rPr>
        <w:t>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lastRenderedPageBreak/>
        <w:t>Конкретные даты заседаний педагогического совета устанавливает директор.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 xml:space="preserve">По вопросам, обсуждаемым на заседаниях педагогического </w:t>
      </w:r>
      <w:r w:rsidR="007C4D53">
        <w:rPr>
          <w:color w:val="000000"/>
          <w:sz w:val="28"/>
          <w:szCs w:val="28"/>
          <w:lang w:eastAsia="ru-RU" w:bidi="ar-SA"/>
        </w:rPr>
        <w:t>совета</w:t>
      </w:r>
      <w:r w:rsidRPr="00EE58ED">
        <w:rPr>
          <w:color w:val="000000"/>
          <w:sz w:val="28"/>
          <w:szCs w:val="28"/>
          <w:lang w:bidi="ar-SA"/>
        </w:rPr>
        <w:t xml:space="preserve">, </w:t>
      </w:r>
      <w:r w:rsidRPr="00EE58ED">
        <w:rPr>
          <w:color w:val="000000"/>
          <w:sz w:val="28"/>
          <w:szCs w:val="28"/>
          <w:lang w:eastAsia="ru-RU" w:bidi="ar-SA"/>
        </w:rPr>
        <w:t>выносятся решения с указанием сроков исполнения и ли</w:t>
      </w:r>
      <w:r w:rsidR="007C4D53">
        <w:rPr>
          <w:color w:val="000000"/>
          <w:sz w:val="28"/>
          <w:szCs w:val="28"/>
          <w:lang w:eastAsia="ru-RU" w:bidi="ar-SA"/>
        </w:rPr>
        <w:t>ц</w:t>
      </w:r>
      <w:r w:rsidRPr="00EE58ED">
        <w:rPr>
          <w:color w:val="000000"/>
          <w:sz w:val="28"/>
          <w:szCs w:val="28"/>
          <w:lang w:eastAsia="ru-RU" w:bidi="ar-SA"/>
        </w:rPr>
        <w:t>, ответственных за исполнение.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 xml:space="preserve">Решения педагогического совета принимаются простым большинством голосов. Решения вступают в силу, если на заседании присутствовало не менее </w:t>
      </w:r>
      <w:r w:rsidR="00283D8B" w:rsidRPr="0032583D">
        <w:rPr>
          <w:sz w:val="28"/>
          <w:szCs w:val="28"/>
        </w:rPr>
        <w:t>не менее чем две трети</w:t>
      </w:r>
      <w:r w:rsidRPr="00EE58ED">
        <w:rPr>
          <w:color w:val="000000"/>
          <w:sz w:val="28"/>
          <w:szCs w:val="28"/>
          <w:lang w:eastAsia="ru-RU" w:bidi="ar-SA"/>
        </w:rPr>
        <w:t xml:space="preserve"> списочного состава членов педагогического совета, </w:t>
      </w:r>
      <w:r w:rsidR="007C4D53">
        <w:rPr>
          <w:color w:val="000000"/>
          <w:sz w:val="28"/>
          <w:szCs w:val="28"/>
          <w:lang w:eastAsia="ru-RU" w:bidi="ar-SA"/>
        </w:rPr>
        <w:t>и оформляются протоколом и приказом Д</w:t>
      </w:r>
      <w:r w:rsidRPr="00EE58ED">
        <w:rPr>
          <w:color w:val="000000"/>
          <w:sz w:val="28"/>
          <w:szCs w:val="28"/>
          <w:lang w:eastAsia="ru-RU" w:bidi="ar-SA"/>
        </w:rPr>
        <w:t>иректор</w:t>
      </w:r>
      <w:r w:rsidR="007C4D53">
        <w:rPr>
          <w:color w:val="000000"/>
          <w:sz w:val="28"/>
          <w:szCs w:val="28"/>
          <w:lang w:eastAsia="ru-RU" w:bidi="ar-SA"/>
        </w:rPr>
        <w:t>а</w:t>
      </w:r>
      <w:r w:rsidRPr="00EE58ED">
        <w:rPr>
          <w:color w:val="000000"/>
          <w:sz w:val="28"/>
          <w:szCs w:val="28"/>
          <w:lang w:eastAsia="ru-RU" w:bidi="ar-SA"/>
        </w:rPr>
        <w:t>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При несогласии директора с решением, принятым педагогическим советом, окончательное решение принимает Учредитель.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 xml:space="preserve">Председатель педагогического совета организует систематическую проверку выполнения принятых </w:t>
      </w:r>
      <w:proofErr w:type="gramStart"/>
      <w:r w:rsidRPr="00EE58ED">
        <w:rPr>
          <w:color w:val="000000"/>
          <w:sz w:val="28"/>
          <w:szCs w:val="28"/>
          <w:lang w:eastAsia="ru-RU" w:bidi="ar-SA"/>
        </w:rPr>
        <w:t>решений</w:t>
      </w:r>
      <w:proofErr w:type="gramEnd"/>
      <w:r w:rsidRPr="00EE58ED">
        <w:rPr>
          <w:color w:val="000000"/>
          <w:sz w:val="28"/>
          <w:szCs w:val="28"/>
          <w:lang w:eastAsia="ru-RU" w:bidi="ar-SA"/>
        </w:rPr>
        <w:t xml:space="preserve"> и итоги проверки ставит на обсуждение педагогического совета.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Педагогический совет может проводиться в различных формах, исходя из его тематики.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Тематика и продолжительность проведения педагогического совета, время для выступления сообщаются участникам, как минимум, за два дня до его проведения.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Присутствие всех членов педагогического совета на его заседании обязательно. Отсутствие без уважительной причины рассматривается как нарушение трудовой дисциплины.</w:t>
      </w:r>
    </w:p>
    <w:p w:rsidR="00EE58ED" w:rsidRPr="00EE58ED" w:rsidRDefault="00EE58ED" w:rsidP="00EE58ED">
      <w:pPr>
        <w:pStyle w:val="a8"/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</w:p>
    <w:p w:rsidR="00EE58ED" w:rsidRPr="00EE58ED" w:rsidRDefault="00EE58ED" w:rsidP="00EE58ED">
      <w:pPr>
        <w:pStyle w:val="a8"/>
        <w:numPr>
          <w:ilvl w:val="0"/>
          <w:numId w:val="2"/>
        </w:numPr>
        <w:ind w:left="0" w:firstLine="0"/>
        <w:contextualSpacing w:val="0"/>
        <w:jc w:val="center"/>
        <w:rPr>
          <w:b/>
          <w:sz w:val="28"/>
          <w:szCs w:val="28"/>
          <w:lang w:eastAsia="ru-RU" w:bidi="ar-SA"/>
        </w:rPr>
      </w:pPr>
      <w:r w:rsidRPr="00EE58ED">
        <w:rPr>
          <w:b/>
          <w:color w:val="000000"/>
          <w:sz w:val="28"/>
          <w:szCs w:val="28"/>
          <w:lang w:eastAsia="ru-RU" w:bidi="ar-SA"/>
        </w:rPr>
        <w:t>Документация педагогического совета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Каждое заседание педагогического совета обязательно протоколируется.</w:t>
      </w:r>
    </w:p>
    <w:p w:rsidR="00EE58ED" w:rsidRPr="00EE58ED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Протокол включает в себя: порядковый номер протокола, дату заседания, общее число и количество присутствующих на заседании членов совета, фамилии и должности приглашенных, повестку дня заседания, краткое содержание докладов, выступлений, предложений, замечаний участников заседания, принятые по каждому вопросу решения. К протоколу могут быть приложены материалы по рассматривавшимся вопросам.</w:t>
      </w:r>
    </w:p>
    <w:p w:rsidR="00EE58ED" w:rsidRPr="007C4D53" w:rsidRDefault="00EE58ED" w:rsidP="00EE58ED">
      <w:pPr>
        <w:pStyle w:val="a8"/>
        <w:numPr>
          <w:ilvl w:val="1"/>
          <w:numId w:val="2"/>
        </w:numPr>
        <w:ind w:left="0" w:firstLine="0"/>
        <w:contextualSpacing w:val="0"/>
        <w:jc w:val="both"/>
        <w:rPr>
          <w:sz w:val="28"/>
          <w:szCs w:val="28"/>
          <w:lang w:eastAsia="ru-RU" w:bidi="ar-SA"/>
        </w:rPr>
      </w:pPr>
      <w:r w:rsidRPr="00EE58ED">
        <w:rPr>
          <w:color w:val="000000"/>
          <w:sz w:val="28"/>
          <w:szCs w:val="28"/>
          <w:lang w:eastAsia="ru-RU" w:bidi="ar-SA"/>
        </w:rPr>
        <w:t>Каждый протокол педагогического совета должен быть подписан председателем и секретарём совета.</w:t>
      </w:r>
    </w:p>
    <w:p w:rsidR="00FE7976" w:rsidRPr="00283D8B" w:rsidRDefault="007C4D53" w:rsidP="00FE7976">
      <w:pPr>
        <w:pStyle w:val="a8"/>
        <w:numPr>
          <w:ilvl w:val="1"/>
          <w:numId w:val="2"/>
        </w:numPr>
        <w:tabs>
          <w:tab w:val="left" w:pos="709"/>
        </w:tabs>
        <w:ind w:left="0" w:firstLine="0"/>
        <w:contextualSpacing w:val="0"/>
        <w:jc w:val="both"/>
        <w:rPr>
          <w:sz w:val="28"/>
          <w:szCs w:val="28"/>
        </w:rPr>
      </w:pPr>
      <w:r w:rsidRPr="00283D8B">
        <w:rPr>
          <w:color w:val="000000"/>
          <w:sz w:val="28"/>
          <w:szCs w:val="28"/>
          <w:lang w:eastAsia="ru-RU" w:bidi="ar-SA"/>
        </w:rPr>
        <w:t>П</w:t>
      </w:r>
      <w:r w:rsidRPr="00283D8B">
        <w:rPr>
          <w:sz w:val="28"/>
          <w:szCs w:val="28"/>
        </w:rPr>
        <w:t>ротоколы педсовета нумеруются постранично, прошнуровываются, скрепляются подписью директора и печатью Учреждения и подшиваются в единую папку - «Папку протоколов»</w:t>
      </w:r>
    </w:p>
    <w:p w:rsidR="00FE7976" w:rsidRDefault="00FE7976" w:rsidP="00FE79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E7976" w:rsidRDefault="00FE7976" w:rsidP="00FE79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E7976" w:rsidRPr="00FE7976" w:rsidRDefault="00FE7976" w:rsidP="00FE79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E7976" w:rsidRPr="0073142A" w:rsidRDefault="00FE7976" w:rsidP="00410BF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C4D53" w:rsidRPr="00B353B2" w:rsidRDefault="007C4D53" w:rsidP="007C4D53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sectPr w:rsidR="007C4D53" w:rsidRPr="00B353B2" w:rsidSect="007B3A99">
      <w:pgSz w:w="11906" w:h="16838"/>
      <w:pgMar w:top="1134" w:right="707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16F" w:rsidRDefault="0007316F" w:rsidP="00811770">
      <w:pPr>
        <w:spacing w:after="0" w:line="240" w:lineRule="auto"/>
      </w:pPr>
      <w:r>
        <w:separator/>
      </w:r>
    </w:p>
  </w:endnote>
  <w:endnote w:type="continuationSeparator" w:id="0">
    <w:p w:rsidR="0007316F" w:rsidRDefault="0007316F" w:rsidP="00811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16F" w:rsidRDefault="0007316F" w:rsidP="00811770">
      <w:pPr>
        <w:spacing w:after="0" w:line="240" w:lineRule="auto"/>
      </w:pPr>
      <w:r>
        <w:separator/>
      </w:r>
    </w:p>
  </w:footnote>
  <w:footnote w:type="continuationSeparator" w:id="0">
    <w:p w:rsidR="0007316F" w:rsidRDefault="0007316F" w:rsidP="008117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7990"/>
    <w:multiLevelType w:val="hybridMultilevel"/>
    <w:tmpl w:val="154C7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32F3B"/>
    <w:multiLevelType w:val="multilevel"/>
    <w:tmpl w:val="8C5C20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5FE5945"/>
    <w:multiLevelType w:val="hybridMultilevel"/>
    <w:tmpl w:val="E3DAD9AC"/>
    <w:lvl w:ilvl="0" w:tplc="1FA43DB6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9E4D1E"/>
    <w:multiLevelType w:val="multilevel"/>
    <w:tmpl w:val="5AF018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3844"/>
    <w:rsid w:val="00004541"/>
    <w:rsid w:val="000602C9"/>
    <w:rsid w:val="0007316F"/>
    <w:rsid w:val="00074E38"/>
    <w:rsid w:val="00093C77"/>
    <w:rsid w:val="000B38FA"/>
    <w:rsid w:val="000C2E55"/>
    <w:rsid w:val="000C5873"/>
    <w:rsid w:val="000E4E16"/>
    <w:rsid w:val="00195618"/>
    <w:rsid w:val="001C3214"/>
    <w:rsid w:val="00263844"/>
    <w:rsid w:val="0027334C"/>
    <w:rsid w:val="00283D8B"/>
    <w:rsid w:val="002C11CD"/>
    <w:rsid w:val="002C420D"/>
    <w:rsid w:val="002E095F"/>
    <w:rsid w:val="0031614E"/>
    <w:rsid w:val="00316571"/>
    <w:rsid w:val="0032583D"/>
    <w:rsid w:val="00353D38"/>
    <w:rsid w:val="00357F9F"/>
    <w:rsid w:val="00393A55"/>
    <w:rsid w:val="003A0B25"/>
    <w:rsid w:val="003D43B7"/>
    <w:rsid w:val="00410BFC"/>
    <w:rsid w:val="0046326E"/>
    <w:rsid w:val="004B2835"/>
    <w:rsid w:val="004E74E4"/>
    <w:rsid w:val="00534A7A"/>
    <w:rsid w:val="00540B89"/>
    <w:rsid w:val="005411F6"/>
    <w:rsid w:val="00542891"/>
    <w:rsid w:val="0054561D"/>
    <w:rsid w:val="0059283C"/>
    <w:rsid w:val="0059487B"/>
    <w:rsid w:val="005A4B49"/>
    <w:rsid w:val="005B6A0B"/>
    <w:rsid w:val="005C1BB1"/>
    <w:rsid w:val="0060361F"/>
    <w:rsid w:val="00613F2A"/>
    <w:rsid w:val="00645C62"/>
    <w:rsid w:val="006956D2"/>
    <w:rsid w:val="006A0948"/>
    <w:rsid w:val="007113A8"/>
    <w:rsid w:val="0073142A"/>
    <w:rsid w:val="00740D9E"/>
    <w:rsid w:val="007A768A"/>
    <w:rsid w:val="007B386F"/>
    <w:rsid w:val="007B3A99"/>
    <w:rsid w:val="007C4D53"/>
    <w:rsid w:val="00811770"/>
    <w:rsid w:val="008118C4"/>
    <w:rsid w:val="00840CD4"/>
    <w:rsid w:val="0084434A"/>
    <w:rsid w:val="00855C1A"/>
    <w:rsid w:val="008E45B5"/>
    <w:rsid w:val="00913F86"/>
    <w:rsid w:val="0091639F"/>
    <w:rsid w:val="00A42A1D"/>
    <w:rsid w:val="00AB5690"/>
    <w:rsid w:val="00B042B2"/>
    <w:rsid w:val="00B353B2"/>
    <w:rsid w:val="00B37619"/>
    <w:rsid w:val="00B46F43"/>
    <w:rsid w:val="00C356A7"/>
    <w:rsid w:val="00C53401"/>
    <w:rsid w:val="00C61FD1"/>
    <w:rsid w:val="00C747E7"/>
    <w:rsid w:val="00CE053C"/>
    <w:rsid w:val="00CF1908"/>
    <w:rsid w:val="00D0004A"/>
    <w:rsid w:val="00D10944"/>
    <w:rsid w:val="00D31A8E"/>
    <w:rsid w:val="00D7196E"/>
    <w:rsid w:val="00DB050F"/>
    <w:rsid w:val="00E23BDF"/>
    <w:rsid w:val="00E442D2"/>
    <w:rsid w:val="00E730B3"/>
    <w:rsid w:val="00E92575"/>
    <w:rsid w:val="00E93C3F"/>
    <w:rsid w:val="00E977F0"/>
    <w:rsid w:val="00EB1864"/>
    <w:rsid w:val="00EC7EFD"/>
    <w:rsid w:val="00ED5BA1"/>
    <w:rsid w:val="00EE58ED"/>
    <w:rsid w:val="00F1217B"/>
    <w:rsid w:val="00F2627B"/>
    <w:rsid w:val="00F41288"/>
    <w:rsid w:val="00F47FFD"/>
    <w:rsid w:val="00FA526D"/>
    <w:rsid w:val="00FB5593"/>
    <w:rsid w:val="00FE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1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1770"/>
  </w:style>
  <w:style w:type="paragraph" w:styleId="a5">
    <w:name w:val="footer"/>
    <w:basedOn w:val="a"/>
    <w:link w:val="a6"/>
    <w:uiPriority w:val="99"/>
    <w:unhideWhenUsed/>
    <w:rsid w:val="00811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1770"/>
  </w:style>
  <w:style w:type="paragraph" w:styleId="a7">
    <w:name w:val="No Spacing"/>
    <w:uiPriority w:val="1"/>
    <w:qFormat/>
    <w:rsid w:val="000C2E55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FE7976"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4"/>
      <w:lang w:bidi="en-US"/>
    </w:rPr>
  </w:style>
  <w:style w:type="table" w:styleId="a9">
    <w:name w:val="Table Grid"/>
    <w:basedOn w:val="a1"/>
    <w:uiPriority w:val="59"/>
    <w:rsid w:val="007B3A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1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1770"/>
  </w:style>
  <w:style w:type="paragraph" w:styleId="a5">
    <w:name w:val="footer"/>
    <w:basedOn w:val="a"/>
    <w:link w:val="a6"/>
    <w:uiPriority w:val="99"/>
    <w:unhideWhenUsed/>
    <w:rsid w:val="008117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1770"/>
  </w:style>
  <w:style w:type="paragraph" w:styleId="a7">
    <w:name w:val="No Spacing"/>
    <w:uiPriority w:val="1"/>
    <w:qFormat/>
    <w:rsid w:val="000C2E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6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работа</cp:lastModifiedBy>
  <cp:revision>8</cp:revision>
  <cp:lastPrinted>2017-04-19T07:14:00Z</cp:lastPrinted>
  <dcterms:created xsi:type="dcterms:W3CDTF">2017-03-27T07:50:00Z</dcterms:created>
  <dcterms:modified xsi:type="dcterms:W3CDTF">2017-04-19T13:22:00Z</dcterms:modified>
</cp:coreProperties>
</file>