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D97" w:rsidRDefault="00144D97" w:rsidP="00144D97">
      <w:pPr>
        <w:pStyle w:val="Default"/>
        <w:jc w:val="right"/>
      </w:pPr>
    </w:p>
    <w:p w:rsidR="003B0522" w:rsidRDefault="003B0522" w:rsidP="00144D97">
      <w:pPr>
        <w:pStyle w:val="Default"/>
        <w:jc w:val="right"/>
      </w:pPr>
    </w:p>
    <w:p w:rsidR="00144D97" w:rsidRPr="009457B9" w:rsidRDefault="00D51787" w:rsidP="00144D97">
      <w:pPr>
        <w:pStyle w:val="Default"/>
        <w:ind w:left="6372" w:firstLine="708"/>
        <w:jc w:val="center"/>
      </w:pPr>
      <w:r>
        <w:rPr>
          <w:noProof/>
        </w:rPr>
        <w:pict>
          <v:rect id="_x0000_s1028" style="position:absolute;left:0;text-align:left;margin-left:6.8pt;margin-top:12.1pt;width:198.75pt;height:55.3pt;z-index:251659264" stroked="f">
            <v:textbox>
              <w:txbxContent>
                <w:p w:rsidR="00667F70" w:rsidRDefault="00667F70" w:rsidP="00144D9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144D9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Принято </w:t>
                  </w:r>
                </w:p>
                <w:p w:rsidR="00144D97" w:rsidRDefault="009735B4" w:rsidP="00144D9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 общем собрании работников  </w:t>
                  </w:r>
                </w:p>
                <w:p w:rsidR="00144D97" w:rsidRPr="005B15C6" w:rsidRDefault="009735B4" w:rsidP="00144D9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Протокол №___</w:t>
                  </w:r>
                  <w:r w:rsidR="00667F7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от ___.___.2015г.</w:t>
                  </w:r>
                </w:p>
              </w:txbxContent>
            </v:textbox>
          </v:rect>
        </w:pict>
      </w:r>
      <w:r>
        <w:pict>
          <v:rect id="_x0000_s1029" style="position:absolute;left:0;text-align:left;margin-left:319.7pt;margin-top:8.6pt;width:165.35pt;height:72.5pt;z-index:251660288" stroked="f">
            <v:textbox style="mso-next-textbox:#_x0000_s1029">
              <w:txbxContent>
                <w:p w:rsidR="00144D97" w:rsidRDefault="00144D97" w:rsidP="00144D9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Утверждено</w:t>
                  </w:r>
                </w:p>
                <w:p w:rsidR="00144D97" w:rsidRDefault="000868DA" w:rsidP="00144D9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Приказом директора №_____</w:t>
                  </w:r>
                </w:p>
                <w:p w:rsidR="00144D97" w:rsidRDefault="000868DA" w:rsidP="00144D9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 ___.____.2015</w:t>
                  </w:r>
                  <w:r w:rsidR="00144D9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</w:t>
                  </w:r>
                </w:p>
                <w:p w:rsidR="00144D97" w:rsidRDefault="00144D97" w:rsidP="00144D97">
                  <w:pPr>
                    <w:rPr>
                      <w:rFonts w:ascii="Calibri" w:hAnsi="Calibri" w:cs="Times New Roman"/>
                      <w:sz w:val="24"/>
                      <w:szCs w:val="24"/>
                    </w:rPr>
                  </w:pPr>
                </w:p>
              </w:txbxContent>
            </v:textbox>
          </v:rect>
        </w:pict>
      </w:r>
      <w:r w:rsidR="00144D97">
        <w:t xml:space="preserve">            </w:t>
      </w:r>
    </w:p>
    <w:p w:rsidR="00144D97" w:rsidRDefault="00144D97" w:rsidP="00144D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44D97" w:rsidRDefault="00144D97" w:rsidP="00144D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44D97" w:rsidRDefault="00144D97" w:rsidP="00144D9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44D97" w:rsidRDefault="00144D97" w:rsidP="00144D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4D97" w:rsidRDefault="00144D97" w:rsidP="00144D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4D97" w:rsidRDefault="00144D97" w:rsidP="00144D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4D97" w:rsidRDefault="00144D97" w:rsidP="00144D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4D97" w:rsidRDefault="00144D97" w:rsidP="00144D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4D97" w:rsidRDefault="00144D97" w:rsidP="00144D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4D97" w:rsidRDefault="00144D97" w:rsidP="00144D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4D97" w:rsidRDefault="00144D97" w:rsidP="00144D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4D97" w:rsidRDefault="00144D97" w:rsidP="00144D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4D97" w:rsidRDefault="00144D97" w:rsidP="00144D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4D97" w:rsidRDefault="00144D97" w:rsidP="00144D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4D97" w:rsidRDefault="00144D97" w:rsidP="00144D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4D97" w:rsidRDefault="00144D97" w:rsidP="00144D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4D97" w:rsidRPr="00D104F5" w:rsidRDefault="00144D97" w:rsidP="00144D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04F5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144D97" w:rsidRDefault="00144D97" w:rsidP="00144D97">
      <w:pPr>
        <w:spacing w:after="0" w:line="240" w:lineRule="auto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>ОБ ОБЩЕМ СОБРАНИИ РАБОТНИКОВ</w:t>
      </w:r>
    </w:p>
    <w:p w:rsidR="003B0522" w:rsidRDefault="003B0522" w:rsidP="00144D97">
      <w:pPr>
        <w:spacing w:after="0" w:line="240" w:lineRule="auto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>ЧОУ ДПО «Учебный центр «ВЕТЕРАН»</w:t>
      </w:r>
    </w:p>
    <w:p w:rsidR="00144D97" w:rsidRDefault="00144D97" w:rsidP="00144D97">
      <w:pPr>
        <w:spacing w:after="0" w:line="240" w:lineRule="auto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144D97" w:rsidRDefault="00144D97" w:rsidP="00144D97">
      <w:pPr>
        <w:spacing w:after="0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144D97" w:rsidRDefault="00144D97" w:rsidP="00144D9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44D97" w:rsidRDefault="00144D97" w:rsidP="00144D9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44D97" w:rsidRDefault="00144D97" w:rsidP="00144D9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44D97" w:rsidRDefault="00144D97" w:rsidP="00144D9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44D97" w:rsidRDefault="00144D97" w:rsidP="00144D9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44D97" w:rsidRDefault="00144D97" w:rsidP="00144D9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44D97" w:rsidRDefault="00144D97" w:rsidP="00144D9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44D97" w:rsidRDefault="00144D97" w:rsidP="00144D9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44D97" w:rsidRDefault="00144D97" w:rsidP="00144D9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44D97" w:rsidRDefault="00144D97" w:rsidP="00144D9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44D97" w:rsidRDefault="00144D97" w:rsidP="00144D9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44D97" w:rsidRDefault="00144D97" w:rsidP="00144D9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44D97" w:rsidRDefault="00144D97" w:rsidP="00144D9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44D97" w:rsidRDefault="00144D97" w:rsidP="00144D9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44D97" w:rsidRDefault="00144D97" w:rsidP="00144D9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44D97" w:rsidRDefault="00144D97" w:rsidP="00144D9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44D97" w:rsidRDefault="00144D97" w:rsidP="00144D9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44D97" w:rsidRDefault="00144D97" w:rsidP="00144D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0522" w:rsidRDefault="003B0522" w:rsidP="00144D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4D97" w:rsidRPr="003B0522" w:rsidRDefault="003B0522" w:rsidP="00144D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Саратовская область, </w:t>
      </w:r>
      <w:proofErr w:type="gramStart"/>
      <w:r w:rsidR="009735B4" w:rsidRPr="003B0522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9735B4" w:rsidRPr="003B0522">
        <w:rPr>
          <w:rFonts w:ascii="Times New Roman" w:hAnsi="Times New Roman" w:cs="Times New Roman"/>
          <w:sz w:val="24"/>
          <w:szCs w:val="24"/>
        </w:rPr>
        <w:t>. Балаково</w:t>
      </w:r>
    </w:p>
    <w:p w:rsidR="00144D97" w:rsidRPr="003B0522" w:rsidRDefault="00144D97" w:rsidP="00144D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B0522">
        <w:rPr>
          <w:rFonts w:ascii="Times New Roman" w:hAnsi="Times New Roman" w:cs="Times New Roman"/>
          <w:sz w:val="24"/>
          <w:szCs w:val="24"/>
        </w:rPr>
        <w:t>201</w:t>
      </w:r>
      <w:r w:rsidR="009735B4" w:rsidRPr="003B0522">
        <w:rPr>
          <w:rFonts w:ascii="Times New Roman" w:hAnsi="Times New Roman" w:cs="Times New Roman"/>
          <w:sz w:val="24"/>
          <w:szCs w:val="24"/>
        </w:rPr>
        <w:t>5</w:t>
      </w:r>
      <w:r w:rsidRPr="003B0522">
        <w:rPr>
          <w:rFonts w:ascii="Times New Roman" w:hAnsi="Times New Roman" w:cs="Times New Roman"/>
          <w:sz w:val="24"/>
          <w:szCs w:val="24"/>
        </w:rPr>
        <w:t>г.</w:t>
      </w:r>
    </w:p>
    <w:p w:rsidR="00144D97" w:rsidRDefault="00144D97" w:rsidP="00144D97">
      <w:pPr>
        <w:spacing w:after="0"/>
        <w:ind w:firstLine="709"/>
        <w:jc w:val="center"/>
        <w:rPr>
          <w:rStyle w:val="FontStyle12"/>
          <w:sz w:val="28"/>
          <w:szCs w:val="28"/>
        </w:rPr>
      </w:pPr>
    </w:p>
    <w:p w:rsidR="00A03A80" w:rsidRPr="003B0522" w:rsidRDefault="00A03A80" w:rsidP="003B0522">
      <w:pPr>
        <w:pStyle w:val="Style4"/>
        <w:widowControl/>
        <w:numPr>
          <w:ilvl w:val="0"/>
          <w:numId w:val="16"/>
        </w:numPr>
        <w:spacing w:line="276" w:lineRule="auto"/>
        <w:jc w:val="center"/>
        <w:rPr>
          <w:rStyle w:val="FontStyle55"/>
          <w:rFonts w:ascii="Times New Roman" w:hAnsi="Times New Roman" w:cs="Times New Roman"/>
          <w:b/>
          <w:sz w:val="24"/>
          <w:szCs w:val="24"/>
        </w:rPr>
      </w:pPr>
      <w:r w:rsidRPr="003B0522">
        <w:rPr>
          <w:rStyle w:val="FontStyle55"/>
          <w:rFonts w:ascii="Times New Roman" w:hAnsi="Times New Roman" w:cs="Times New Roman"/>
          <w:b/>
          <w:sz w:val="24"/>
          <w:szCs w:val="24"/>
        </w:rPr>
        <w:lastRenderedPageBreak/>
        <w:t>Общие положения</w:t>
      </w:r>
    </w:p>
    <w:p w:rsidR="003B0522" w:rsidRPr="003B0522" w:rsidRDefault="003B0522" w:rsidP="003B0522">
      <w:pPr>
        <w:pStyle w:val="Style4"/>
        <w:widowControl/>
        <w:spacing w:line="276" w:lineRule="auto"/>
        <w:ind w:left="720"/>
        <w:rPr>
          <w:rStyle w:val="FontStyle55"/>
          <w:rFonts w:ascii="Times New Roman" w:hAnsi="Times New Roman" w:cs="Times New Roman"/>
          <w:b/>
          <w:sz w:val="24"/>
          <w:szCs w:val="24"/>
        </w:rPr>
      </w:pPr>
    </w:p>
    <w:p w:rsidR="00FB6F7E" w:rsidRPr="003B0522" w:rsidRDefault="003B0522" w:rsidP="003B0522">
      <w:pPr>
        <w:pStyle w:val="a5"/>
        <w:jc w:val="both"/>
        <w:rPr>
          <w:rStyle w:val="FontStyle12"/>
          <w:sz w:val="24"/>
          <w:szCs w:val="24"/>
        </w:rPr>
      </w:pPr>
      <w:r w:rsidRPr="003B0522">
        <w:rPr>
          <w:rStyle w:val="FontStyle12"/>
          <w:sz w:val="24"/>
          <w:szCs w:val="24"/>
        </w:rPr>
        <w:t xml:space="preserve"> </w:t>
      </w:r>
      <w:r w:rsidR="00A03A80" w:rsidRPr="003B0522">
        <w:rPr>
          <w:rStyle w:val="FontStyle12"/>
          <w:sz w:val="24"/>
          <w:szCs w:val="24"/>
        </w:rPr>
        <w:t xml:space="preserve">1.1. Общее собрание работников (далее – общее собрание) </w:t>
      </w:r>
      <w:r w:rsidR="00496762" w:rsidRPr="003B0522">
        <w:rPr>
          <w:rFonts w:ascii="Times New Roman" w:hAnsi="Times New Roman" w:cs="Times New Roman"/>
          <w:sz w:val="24"/>
          <w:szCs w:val="24"/>
        </w:rPr>
        <w:t>ЧОУ ДПО</w:t>
      </w:r>
      <w:r w:rsidR="00A03A80" w:rsidRPr="003B0522">
        <w:rPr>
          <w:rFonts w:ascii="Times New Roman" w:hAnsi="Times New Roman" w:cs="Times New Roman"/>
          <w:sz w:val="24"/>
          <w:szCs w:val="24"/>
        </w:rPr>
        <w:t xml:space="preserve"> </w:t>
      </w:r>
      <w:r w:rsidR="00A03A80" w:rsidRPr="003B0522">
        <w:rPr>
          <w:rStyle w:val="FontStyle12"/>
          <w:sz w:val="24"/>
          <w:szCs w:val="24"/>
        </w:rPr>
        <w:t>«</w:t>
      </w:r>
      <w:r w:rsidR="00496762" w:rsidRPr="003B0522">
        <w:rPr>
          <w:rStyle w:val="FontStyle12"/>
          <w:sz w:val="24"/>
          <w:szCs w:val="24"/>
        </w:rPr>
        <w:t>У</w:t>
      </w:r>
      <w:r w:rsidR="00A03A80" w:rsidRPr="003B0522">
        <w:rPr>
          <w:rStyle w:val="FontStyle12"/>
          <w:sz w:val="24"/>
          <w:szCs w:val="24"/>
        </w:rPr>
        <w:t>чебный центр</w:t>
      </w:r>
      <w:r w:rsidR="00496762" w:rsidRPr="003B0522">
        <w:rPr>
          <w:rStyle w:val="FontStyle12"/>
          <w:sz w:val="24"/>
          <w:szCs w:val="24"/>
        </w:rPr>
        <w:t xml:space="preserve"> «ВЕТЕРАН</w:t>
      </w:r>
      <w:r w:rsidR="00A03A80" w:rsidRPr="003B0522">
        <w:rPr>
          <w:rStyle w:val="FontStyle12"/>
          <w:sz w:val="24"/>
          <w:szCs w:val="24"/>
        </w:rPr>
        <w:t>» (далее - учебный центр) является постоянно действующим высшим органом коллегиального управления.</w:t>
      </w:r>
    </w:p>
    <w:p w:rsidR="00EE39FE" w:rsidRPr="003B0522" w:rsidRDefault="00EE39FE" w:rsidP="003B052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3B0522">
        <w:rPr>
          <w:rStyle w:val="FontStyle12"/>
          <w:sz w:val="24"/>
          <w:szCs w:val="24"/>
        </w:rPr>
        <w:t xml:space="preserve"> </w:t>
      </w:r>
      <w:r w:rsidR="00A03A80" w:rsidRPr="003B0522">
        <w:rPr>
          <w:rStyle w:val="FontStyle12"/>
          <w:sz w:val="24"/>
          <w:szCs w:val="24"/>
        </w:rPr>
        <w:t xml:space="preserve">1.2.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Общее собрание работников в своей деятельности основывается на действующем законодательстве Российской Федерации и Уставе Учреждения. </w:t>
      </w:r>
      <w:proofErr w:type="gramStart"/>
      <w:r w:rsidRPr="003B0522">
        <w:rPr>
          <w:rFonts w:ascii="Times New Roman" w:eastAsia="Times New Roman" w:hAnsi="Times New Roman" w:cs="Times New Roman"/>
          <w:sz w:val="24"/>
          <w:szCs w:val="24"/>
        </w:rPr>
        <w:t>Общее собрание работников использует в своей работе письма и методические разъяснения федеральных органов исполнительной власти, осуществляющих управление в сфере образования и труда, региональные и муниципальные нормативные правовые акты, письма и разъяснения общественных организаций по вопросам труда и организации управления.</w:t>
      </w:r>
      <w:proofErr w:type="gramEnd"/>
    </w:p>
    <w:p w:rsidR="00A03A80" w:rsidRPr="003B0522" w:rsidRDefault="00A03A80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1.3. Общее собрание работников учебного центра создается в целях выполнения принципа самоуправления, расширения коллегиальных и демократических форм управления учебным центром. </w:t>
      </w:r>
    </w:p>
    <w:p w:rsidR="00A03A80" w:rsidRPr="003B0522" w:rsidRDefault="00A03A80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1.4. В состав общего собрания с правом решающего голоса входят все категории работников учебного центра, включая лиц, работающих по совместительству или на условиях неполного рабочего дня.</w:t>
      </w:r>
    </w:p>
    <w:p w:rsidR="00A03A80" w:rsidRPr="003B0522" w:rsidRDefault="00A03A80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В случае прекращения (расторжения) с работником учебного центра трудового договора, этот работник выбывает из состава общего собрания.</w:t>
      </w:r>
    </w:p>
    <w:p w:rsidR="00A03A80" w:rsidRPr="003B0522" w:rsidRDefault="00A03A80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С правом совещательного голоса могут участвовать преподаватели, работающие по гражданско-правовым договорам, и представители учредителя.</w:t>
      </w:r>
    </w:p>
    <w:p w:rsidR="00A03A80" w:rsidRPr="003B0522" w:rsidRDefault="00A03A80" w:rsidP="00667F70">
      <w:pPr>
        <w:pStyle w:val="a5"/>
        <w:numPr>
          <w:ilvl w:val="1"/>
          <w:numId w:val="16"/>
        </w:numPr>
        <w:tabs>
          <w:tab w:val="left" w:pos="426"/>
        </w:tabs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Решения общего собрания, принятые в пределах его полномочий и в соответствии с законодательством Российской Федерации</w:t>
      </w:r>
      <w:r w:rsidR="00D8557D" w:rsidRPr="003B0522">
        <w:rPr>
          <w:rFonts w:ascii="Times New Roman" w:eastAsia="Times New Roman" w:hAnsi="Times New Roman" w:cs="Times New Roman"/>
          <w:sz w:val="24"/>
          <w:szCs w:val="24"/>
        </w:rPr>
        <w:t xml:space="preserve">, обязательны для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 всех категорий работников учебного центра после утверждения директором учебного центра.</w:t>
      </w:r>
    </w:p>
    <w:p w:rsidR="003B0522" w:rsidRPr="003B0522" w:rsidRDefault="003B0522" w:rsidP="003B0522">
      <w:pPr>
        <w:pStyle w:val="a5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03A80" w:rsidRPr="003B0522" w:rsidRDefault="00A03A80" w:rsidP="003B0522">
      <w:pPr>
        <w:pStyle w:val="a5"/>
        <w:numPr>
          <w:ilvl w:val="0"/>
          <w:numId w:val="16"/>
        </w:num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b/>
          <w:sz w:val="24"/>
          <w:szCs w:val="24"/>
        </w:rPr>
        <w:t>Компетентность, права и ответственность общего собрания</w:t>
      </w:r>
    </w:p>
    <w:p w:rsidR="003B0522" w:rsidRPr="003B0522" w:rsidRDefault="003B0522" w:rsidP="003B0522">
      <w:pPr>
        <w:pStyle w:val="a5"/>
        <w:ind w:left="72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03A80" w:rsidRPr="003B0522" w:rsidRDefault="00A03A80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2.1. Компетентность общего собрания учебного центра устанавливается Уставом учебного центра и настоящим Положением.</w:t>
      </w:r>
    </w:p>
    <w:p w:rsidR="007B1FE4" w:rsidRPr="003B0522" w:rsidRDefault="00A03A80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2.2. К компетенции общего собрания учебного центра относится:</w:t>
      </w:r>
    </w:p>
    <w:p w:rsidR="007B1FE4" w:rsidRPr="003B0522" w:rsidRDefault="007B1FE4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- разработка и принятие коллективного договора, осуществление контроля вы</w:t>
      </w:r>
      <w:r w:rsidR="00F9773D" w:rsidRPr="003B0522">
        <w:rPr>
          <w:rFonts w:ascii="Times New Roman" w:eastAsia="Times New Roman" w:hAnsi="Times New Roman" w:cs="Times New Roman"/>
          <w:sz w:val="24"/>
          <w:szCs w:val="24"/>
        </w:rPr>
        <w:t>полнения коллективного договора;</w:t>
      </w:r>
    </w:p>
    <w:p w:rsidR="007B1FE4" w:rsidRPr="003B0522" w:rsidRDefault="007B1FE4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667F70">
        <w:rPr>
          <w:rFonts w:ascii="Times New Roman" w:eastAsia="Times New Roman" w:hAnsi="Times New Roman" w:cs="Times New Roman"/>
          <w:sz w:val="24"/>
          <w:szCs w:val="24"/>
        </w:rPr>
        <w:t>разработка и обсуждение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 Правил внутреннего трудового распорядка и других локальных актов Учреждения, затрагивающих</w:t>
      </w:r>
      <w:r w:rsidR="00F9773D" w:rsidRPr="003B0522">
        <w:rPr>
          <w:rFonts w:ascii="Times New Roman" w:eastAsia="Times New Roman" w:hAnsi="Times New Roman" w:cs="Times New Roman"/>
          <w:sz w:val="24"/>
          <w:szCs w:val="24"/>
        </w:rPr>
        <w:t xml:space="preserve"> права и обязанности работников;</w:t>
      </w:r>
    </w:p>
    <w:p w:rsidR="00A03A80" w:rsidRPr="003B0522" w:rsidRDefault="00A03A80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- обсуждение трудовых и иных вопросов по представлению директора</w:t>
      </w:r>
      <w:r w:rsidR="006E6141" w:rsidRPr="003B052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представителей трудового коллектива учебного центра;</w:t>
      </w:r>
    </w:p>
    <w:p w:rsidR="00A73444" w:rsidRPr="003B0522" w:rsidRDefault="002917EF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A73444" w:rsidRPr="003B05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6345D">
        <w:rPr>
          <w:rFonts w:ascii="Times New Roman" w:eastAsia="Times New Roman" w:hAnsi="Times New Roman" w:cs="Times New Roman"/>
          <w:sz w:val="24"/>
          <w:szCs w:val="24"/>
        </w:rPr>
        <w:t>рассмотрение и обсуждение вопросов материально-технического обеспечения и оснащения образовательного процесса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917EF" w:rsidRPr="003B0522" w:rsidRDefault="002917EF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667F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обсуждение вопросов состояния трудовой дисциплины и мероприятий по её укреплению;</w:t>
      </w:r>
    </w:p>
    <w:p w:rsidR="0076345D" w:rsidRDefault="00F9773D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76345D">
        <w:rPr>
          <w:rFonts w:ascii="Times New Roman" w:eastAsia="Times New Roman" w:hAnsi="Times New Roman" w:cs="Times New Roman"/>
          <w:sz w:val="24"/>
          <w:szCs w:val="24"/>
        </w:rPr>
        <w:t xml:space="preserve">рекомендации </w:t>
      </w:r>
      <w:r w:rsidR="0040788E">
        <w:rPr>
          <w:rFonts w:ascii="Times New Roman" w:eastAsia="Times New Roman" w:hAnsi="Times New Roman" w:cs="Times New Roman"/>
          <w:sz w:val="24"/>
          <w:szCs w:val="24"/>
        </w:rPr>
        <w:t>работников Учреждения к представлению Директору Учреждения к поощрению (награждению);</w:t>
      </w:r>
    </w:p>
    <w:p w:rsidR="00F9773D" w:rsidRPr="003B0522" w:rsidRDefault="0076345D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F9773D" w:rsidRPr="003B0522">
        <w:rPr>
          <w:rFonts w:ascii="Times New Roman" w:eastAsia="Times New Roman" w:hAnsi="Times New Roman" w:cs="Times New Roman"/>
          <w:sz w:val="24"/>
          <w:szCs w:val="24"/>
        </w:rPr>
        <w:t>решение вопросов социальной защиты работников;</w:t>
      </w:r>
    </w:p>
    <w:p w:rsidR="00A73444" w:rsidRPr="003B0522" w:rsidRDefault="002917EF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B0522">
        <w:rPr>
          <w:rFonts w:ascii="Times New Roman" w:eastAsia="Times New Roman" w:hAnsi="Times New Roman" w:cs="Times New Roman"/>
          <w:sz w:val="24"/>
          <w:szCs w:val="24"/>
        </w:rPr>
        <w:t>- рассмотрение вопросов охраны труда и безопасности условий труда работников, охраны жизни и здоровья слушателей учебного центра.</w:t>
      </w:r>
      <w:r w:rsidR="00A73444" w:rsidRPr="003B05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End"/>
    </w:p>
    <w:p w:rsidR="001343FD" w:rsidRPr="003B0522" w:rsidRDefault="001343FD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2.3. Общее собрание вправе рассматривать и иные вопросы</w:t>
      </w:r>
      <w:r w:rsidR="00667F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деятельности учебного центра, в том числе:</w:t>
      </w:r>
    </w:p>
    <w:p w:rsidR="001343FD" w:rsidRPr="003B0522" w:rsidRDefault="001343FD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- получать информацию от администрации учебного центра по вопросам,</w:t>
      </w:r>
      <w:r w:rsidR="00667F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касающимся жизнедеятельности коллектива, участников образовательного процесса, органов управления;</w:t>
      </w:r>
    </w:p>
    <w:p w:rsidR="001343FD" w:rsidRPr="003B0522" w:rsidRDefault="001343FD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- принимать самостоятельные решения в пределах своих полномочий и в</w:t>
      </w:r>
      <w:r w:rsidR="00667F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9773D" w:rsidRPr="003B0522">
        <w:rPr>
          <w:rFonts w:ascii="Times New Roman" w:eastAsia="Times New Roman" w:hAnsi="Times New Roman" w:cs="Times New Roman"/>
          <w:sz w:val="24"/>
          <w:szCs w:val="24"/>
        </w:rPr>
        <w:t xml:space="preserve">соответствии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с законодательством РФ, осуществлять </w:t>
      </w:r>
      <w:proofErr w:type="gramStart"/>
      <w:r w:rsidRPr="003B0522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 их</w:t>
      </w:r>
      <w:r w:rsidR="00F9773D" w:rsidRPr="003B05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выполнением;</w:t>
      </w:r>
    </w:p>
    <w:p w:rsidR="001343FD" w:rsidRPr="003B0522" w:rsidRDefault="001343FD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- запрещать незаконные действия любых органов управления и должностных лиц учебного центра, досрочно прекращать полномочия членов органов управлени</w:t>
      </w:r>
      <w:r w:rsidR="00B97C21" w:rsidRPr="003B0522">
        <w:rPr>
          <w:rFonts w:ascii="Times New Roman" w:eastAsia="Times New Roman" w:hAnsi="Times New Roman" w:cs="Times New Roman"/>
          <w:sz w:val="24"/>
          <w:szCs w:val="24"/>
        </w:rPr>
        <w:t>я</w:t>
      </w:r>
      <w:r w:rsidR="00E716EB" w:rsidRPr="003B052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B714E" w:rsidRPr="003B0522" w:rsidRDefault="006B714E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B0522">
        <w:rPr>
          <w:rFonts w:ascii="Times New Roman" w:eastAsia="Times New Roman" w:hAnsi="Times New Roman" w:cs="Times New Roman"/>
          <w:sz w:val="24"/>
          <w:szCs w:val="24"/>
        </w:rPr>
        <w:t>- участвовать в контроле и организации безопасных условий труда, соблюдени</w:t>
      </w:r>
      <w:r w:rsidR="00E716EB" w:rsidRPr="003B0522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 санитарно–гигиенических правил и норм, противопожарных и</w:t>
      </w:r>
      <w:r w:rsidR="00667F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антитеррористических мероприятий, оценке уровня социального развития</w:t>
      </w:r>
      <w:r w:rsidR="00667F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коллектива, изучении потребностей и интересов членов коллектива;</w:t>
      </w:r>
      <w:proofErr w:type="gramEnd"/>
    </w:p>
    <w:p w:rsidR="006B714E" w:rsidRPr="003B0522" w:rsidRDefault="006B714E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B0522">
        <w:rPr>
          <w:rFonts w:ascii="Times New Roman" w:eastAsia="Times New Roman" w:hAnsi="Times New Roman" w:cs="Times New Roman"/>
          <w:sz w:val="24"/>
          <w:szCs w:val="24"/>
        </w:rPr>
        <w:lastRenderedPageBreak/>
        <w:t>- вносить предложения по внедрению мероприятий по сохранению здоровья, обеспечению безопасных услови</w:t>
      </w:r>
      <w:r w:rsidR="00F9773D" w:rsidRPr="003B0522">
        <w:rPr>
          <w:rFonts w:ascii="Times New Roman" w:eastAsia="Times New Roman" w:hAnsi="Times New Roman" w:cs="Times New Roman"/>
          <w:sz w:val="24"/>
          <w:szCs w:val="24"/>
        </w:rPr>
        <w:t>й, повышению культуры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 труда и обучения, улучшению мер по защите персональных данных участников образовательного процесса;</w:t>
      </w:r>
      <w:proofErr w:type="gramEnd"/>
    </w:p>
    <w:p w:rsidR="006B714E" w:rsidRPr="003B0522" w:rsidRDefault="006B714E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B0522">
        <w:rPr>
          <w:rFonts w:ascii="Times New Roman" w:eastAsia="Times New Roman" w:hAnsi="Times New Roman" w:cs="Times New Roman"/>
          <w:sz w:val="24"/>
          <w:szCs w:val="24"/>
        </w:rPr>
        <w:t>- вносить предложения по улучшению условий труда, образовательной</w:t>
      </w:r>
      <w:r w:rsidR="00667F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деятельности, материально-технической базы, социальной поддержке работников, взаимодействию с заказчиками, образовательными учреждениями,</w:t>
      </w:r>
      <w:r w:rsidR="00667F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органами власти, и др.;</w:t>
      </w:r>
      <w:proofErr w:type="gramEnd"/>
    </w:p>
    <w:p w:rsidR="006B714E" w:rsidRPr="003B0522" w:rsidRDefault="006B714E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- направлять </w:t>
      </w:r>
      <w:r w:rsidR="00E716EB" w:rsidRPr="003B0522">
        <w:rPr>
          <w:rFonts w:ascii="Times New Roman" w:eastAsia="Times New Roman" w:hAnsi="Times New Roman" w:cs="Times New Roman"/>
          <w:sz w:val="24"/>
          <w:szCs w:val="24"/>
        </w:rPr>
        <w:t>Уч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редителю заявления о нарушении директором учебного центра законов и иных нормативных актов о труде, условий </w:t>
      </w:r>
      <w:r w:rsidR="00E716EB" w:rsidRPr="003B0522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оллективного договора с требованием о применении мер по их устранению;</w:t>
      </w:r>
      <w:proofErr w:type="gramEnd"/>
    </w:p>
    <w:p w:rsidR="006B714E" w:rsidRPr="003B0522" w:rsidRDefault="006B714E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- привлекать к своей работе любого члена коллектива, участника образовательного процесса, запрашивать информацию по рассматриваемым</w:t>
      </w:r>
      <w:r w:rsidR="00667F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вопросам, выдавать отдельные задания;</w:t>
      </w:r>
    </w:p>
    <w:p w:rsidR="006B714E" w:rsidRPr="003B0522" w:rsidRDefault="00757847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6B714E" w:rsidRPr="003B0522">
        <w:rPr>
          <w:rFonts w:ascii="Times New Roman" w:eastAsia="Times New Roman" w:hAnsi="Times New Roman" w:cs="Times New Roman"/>
          <w:sz w:val="24"/>
          <w:szCs w:val="24"/>
        </w:rPr>
        <w:t xml:space="preserve">знакомиться с итоговыми документами по проверке </w:t>
      </w:r>
      <w:r w:rsidR="00E716EB" w:rsidRPr="003B0522">
        <w:rPr>
          <w:rFonts w:ascii="Times New Roman" w:eastAsia="Times New Roman" w:hAnsi="Times New Roman" w:cs="Times New Roman"/>
          <w:sz w:val="24"/>
          <w:szCs w:val="24"/>
        </w:rPr>
        <w:t xml:space="preserve">деятельности </w:t>
      </w:r>
      <w:r w:rsidR="006B714E" w:rsidRPr="003B0522">
        <w:rPr>
          <w:rFonts w:ascii="Times New Roman" w:eastAsia="Times New Roman" w:hAnsi="Times New Roman" w:cs="Times New Roman"/>
          <w:sz w:val="24"/>
          <w:szCs w:val="24"/>
        </w:rPr>
        <w:t xml:space="preserve">государственными органами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контроля и надзора, </w:t>
      </w:r>
      <w:r w:rsidR="00E716EB" w:rsidRPr="003B0522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чредителем </w:t>
      </w:r>
      <w:r w:rsidR="006B714E" w:rsidRPr="003B0522">
        <w:rPr>
          <w:rFonts w:ascii="Times New Roman" w:eastAsia="Times New Roman" w:hAnsi="Times New Roman" w:cs="Times New Roman"/>
          <w:sz w:val="24"/>
          <w:szCs w:val="24"/>
        </w:rPr>
        <w:t>и заслушивать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714E" w:rsidRPr="003B0522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администрацию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учебного центра </w:t>
      </w:r>
      <w:r w:rsidR="006B714E" w:rsidRPr="003B0522">
        <w:rPr>
          <w:rFonts w:ascii="Times New Roman" w:eastAsia="Times New Roman" w:hAnsi="Times New Roman" w:cs="Times New Roman"/>
          <w:sz w:val="24"/>
          <w:szCs w:val="24"/>
        </w:rPr>
        <w:t>о выполнении мероприятий по устранению недостатков в работе.</w:t>
      </w:r>
      <w:proofErr w:type="gramEnd"/>
    </w:p>
    <w:p w:rsidR="006B714E" w:rsidRPr="003B0522" w:rsidRDefault="006B714E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2.4.</w:t>
      </w:r>
      <w:r w:rsidR="00757847" w:rsidRPr="003B05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Общее собрание </w:t>
      </w:r>
      <w:r w:rsidR="00757847" w:rsidRPr="003B0522">
        <w:rPr>
          <w:rFonts w:ascii="Times New Roman" w:eastAsia="Times New Roman" w:hAnsi="Times New Roman" w:cs="Times New Roman"/>
          <w:sz w:val="24"/>
          <w:szCs w:val="24"/>
        </w:rPr>
        <w:t xml:space="preserve">учебного центра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может рассмотреть и другие вопросы, внесённые директором,</w:t>
      </w:r>
      <w:r w:rsidR="0062277B" w:rsidRPr="003B05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органами управления, инициативными группами </w:t>
      </w:r>
      <w:r w:rsidR="00757847" w:rsidRPr="003B0522">
        <w:rPr>
          <w:rFonts w:ascii="Times New Roman" w:eastAsia="Times New Roman" w:hAnsi="Times New Roman" w:cs="Times New Roman"/>
          <w:sz w:val="24"/>
          <w:szCs w:val="24"/>
        </w:rPr>
        <w:t>учебного центра</w:t>
      </w:r>
      <w:r w:rsidR="0062277B" w:rsidRPr="003B052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B714E" w:rsidRPr="003B0522" w:rsidRDefault="006B714E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2.5.</w:t>
      </w:r>
      <w:r w:rsidR="00757847" w:rsidRPr="003B0522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Общее собрание несет ответственность </w:t>
      </w:r>
      <w:proofErr w:type="gramStart"/>
      <w:r w:rsidRPr="003B0522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gramEnd"/>
      <w:r w:rsidRPr="003B0522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B714E" w:rsidRPr="003B0522" w:rsidRDefault="0062277B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6B714E" w:rsidRPr="003B0522">
        <w:rPr>
          <w:rFonts w:ascii="Times New Roman" w:eastAsia="Times New Roman" w:hAnsi="Times New Roman" w:cs="Times New Roman"/>
          <w:sz w:val="24"/>
          <w:szCs w:val="24"/>
        </w:rPr>
        <w:t>соблюдение действующего законодательства Российской Федерации;</w:t>
      </w:r>
    </w:p>
    <w:p w:rsidR="006B714E" w:rsidRPr="003B0522" w:rsidRDefault="0062277B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6B714E" w:rsidRPr="003B0522">
        <w:rPr>
          <w:rFonts w:ascii="Times New Roman" w:eastAsia="Times New Roman" w:hAnsi="Times New Roman" w:cs="Times New Roman"/>
          <w:sz w:val="24"/>
          <w:szCs w:val="24"/>
        </w:rPr>
        <w:t>компетентность принимаемых решений, их соответствие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714E" w:rsidRPr="003B0522">
        <w:rPr>
          <w:rFonts w:ascii="Times New Roman" w:eastAsia="Times New Roman" w:hAnsi="Times New Roman" w:cs="Times New Roman"/>
          <w:sz w:val="24"/>
          <w:szCs w:val="24"/>
        </w:rPr>
        <w:t>законодательству, нормативно-правовым актам, в том числе локальным;</w:t>
      </w:r>
    </w:p>
    <w:p w:rsidR="006B714E" w:rsidRPr="003B0522" w:rsidRDefault="0062277B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6B714E" w:rsidRPr="003B0522">
        <w:rPr>
          <w:rFonts w:ascii="Times New Roman" w:eastAsia="Times New Roman" w:hAnsi="Times New Roman" w:cs="Times New Roman"/>
          <w:sz w:val="24"/>
          <w:szCs w:val="24"/>
        </w:rPr>
        <w:t xml:space="preserve">развитие принципов самоуправления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учебного центра</w:t>
      </w:r>
      <w:r w:rsidR="006B714E" w:rsidRPr="003B052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B714E" w:rsidRPr="003B0522" w:rsidRDefault="0062277B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6B714E" w:rsidRPr="003B0522">
        <w:rPr>
          <w:rFonts w:ascii="Times New Roman" w:eastAsia="Times New Roman" w:hAnsi="Times New Roman" w:cs="Times New Roman"/>
          <w:sz w:val="24"/>
          <w:szCs w:val="24"/>
        </w:rPr>
        <w:t>за выполнение, выполнение не в полном объеме или невыполнение</w:t>
      </w:r>
      <w:r w:rsidR="00667F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714E" w:rsidRPr="003B0522">
        <w:rPr>
          <w:rFonts w:ascii="Times New Roman" w:eastAsia="Times New Roman" w:hAnsi="Times New Roman" w:cs="Times New Roman"/>
          <w:sz w:val="24"/>
          <w:szCs w:val="24"/>
        </w:rPr>
        <w:t xml:space="preserve">возложенных функций и поставленных задач. </w:t>
      </w:r>
    </w:p>
    <w:p w:rsidR="006B714E" w:rsidRPr="003B0522" w:rsidRDefault="006B714E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2.6. Полномочия </w:t>
      </w:r>
      <w:r w:rsidR="0062277B" w:rsidRPr="003B052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бщего собрания относятся к его исключительной компетенции и не могут быть делегированы другим органам управления</w:t>
      </w:r>
      <w:r w:rsidR="0062277B" w:rsidRPr="003B0522">
        <w:rPr>
          <w:rFonts w:ascii="Times New Roman" w:eastAsia="Times New Roman" w:hAnsi="Times New Roman" w:cs="Times New Roman"/>
          <w:sz w:val="24"/>
          <w:szCs w:val="24"/>
        </w:rPr>
        <w:t xml:space="preserve"> учебным центром.</w:t>
      </w:r>
    </w:p>
    <w:p w:rsidR="003B0522" w:rsidRDefault="003B0522" w:rsidP="00FB6F7E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2277B" w:rsidRPr="003B0522" w:rsidRDefault="0062277B" w:rsidP="003B0522">
      <w:pPr>
        <w:pStyle w:val="a5"/>
        <w:numPr>
          <w:ilvl w:val="0"/>
          <w:numId w:val="16"/>
        </w:num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b/>
          <w:sz w:val="24"/>
          <w:szCs w:val="24"/>
        </w:rPr>
        <w:t>Организация деятельности общего собрания</w:t>
      </w:r>
    </w:p>
    <w:p w:rsidR="003B0522" w:rsidRPr="003B0522" w:rsidRDefault="003B0522" w:rsidP="003B0522">
      <w:pPr>
        <w:pStyle w:val="a5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76680" w:rsidRPr="003B0522" w:rsidRDefault="004855DA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3.1. </w:t>
      </w:r>
      <w:r w:rsidR="00976680" w:rsidRPr="003B0522">
        <w:rPr>
          <w:rFonts w:ascii="Times New Roman" w:eastAsia="Times New Roman" w:hAnsi="Times New Roman" w:cs="Times New Roman"/>
          <w:sz w:val="24"/>
          <w:szCs w:val="24"/>
        </w:rPr>
        <w:t xml:space="preserve">Общее собрание созывается по мере </w:t>
      </w:r>
      <w:r w:rsidR="00576207" w:rsidRPr="003B0522">
        <w:rPr>
          <w:rFonts w:ascii="Times New Roman" w:eastAsia="Times New Roman" w:hAnsi="Times New Roman" w:cs="Times New Roman"/>
          <w:sz w:val="24"/>
          <w:szCs w:val="24"/>
        </w:rPr>
        <w:t>необходимости, но не реже двух раз</w:t>
      </w:r>
      <w:r w:rsidR="00976680" w:rsidRPr="003B0522">
        <w:rPr>
          <w:rFonts w:ascii="Times New Roman" w:eastAsia="Times New Roman" w:hAnsi="Times New Roman" w:cs="Times New Roman"/>
          <w:sz w:val="24"/>
          <w:szCs w:val="24"/>
        </w:rPr>
        <w:t xml:space="preserve"> в год,</w:t>
      </w:r>
      <w:r w:rsidR="000A534C" w:rsidRPr="003B05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76680" w:rsidRPr="003B0522">
        <w:rPr>
          <w:rFonts w:ascii="Times New Roman" w:eastAsia="Times New Roman" w:hAnsi="Times New Roman" w:cs="Times New Roman"/>
          <w:sz w:val="24"/>
          <w:szCs w:val="24"/>
        </w:rPr>
        <w:t>и проводится во внеучебное время.</w:t>
      </w:r>
    </w:p>
    <w:p w:rsidR="00976680" w:rsidRPr="003B0522" w:rsidRDefault="000A534C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Решение о созыве общего собрания принимае</w:t>
      </w:r>
      <w:r w:rsidR="00667F70">
        <w:rPr>
          <w:rFonts w:ascii="Times New Roman" w:eastAsia="Times New Roman" w:hAnsi="Times New Roman" w:cs="Times New Roman"/>
          <w:sz w:val="24"/>
          <w:szCs w:val="24"/>
        </w:rPr>
        <w:t xml:space="preserve">тся </w:t>
      </w:r>
      <w:r w:rsidR="0040788E">
        <w:rPr>
          <w:rFonts w:ascii="Times New Roman" w:eastAsia="Times New Roman" w:hAnsi="Times New Roman" w:cs="Times New Roman"/>
          <w:sz w:val="24"/>
          <w:szCs w:val="24"/>
        </w:rPr>
        <w:t>Д</w:t>
      </w:r>
      <w:r w:rsidR="00667F70">
        <w:rPr>
          <w:rFonts w:ascii="Times New Roman" w:eastAsia="Times New Roman" w:hAnsi="Times New Roman" w:cs="Times New Roman"/>
          <w:sz w:val="24"/>
          <w:szCs w:val="24"/>
        </w:rPr>
        <w:t>иректором учебного центра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, не позднее, чем за 10 дней до проведения собрания</w:t>
      </w:r>
      <w:r w:rsidR="006C0E6C" w:rsidRPr="003B0522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 и оформляется приказом, с которым должны быть ознакомлены все работники, входящие в состав общего собрания. В приказе </w:t>
      </w:r>
      <w:r w:rsidR="006C0E6C" w:rsidRPr="003B0522">
        <w:rPr>
          <w:rFonts w:ascii="Times New Roman" w:eastAsia="Times New Roman" w:hAnsi="Times New Roman" w:cs="Times New Roman"/>
          <w:sz w:val="24"/>
          <w:szCs w:val="24"/>
        </w:rPr>
        <w:t>указываются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 дата, время, место и повестка дня заседания.</w:t>
      </w:r>
      <w:r w:rsidR="00C9759A" w:rsidRPr="003B05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76680" w:rsidRPr="003B0522">
        <w:rPr>
          <w:rFonts w:ascii="Times New Roman" w:eastAsia="Times New Roman" w:hAnsi="Times New Roman" w:cs="Times New Roman"/>
          <w:sz w:val="24"/>
          <w:szCs w:val="24"/>
        </w:rPr>
        <w:t xml:space="preserve">Внеочередной созыв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о</w:t>
      </w:r>
      <w:r w:rsidR="00976680" w:rsidRPr="003B0522">
        <w:rPr>
          <w:rFonts w:ascii="Times New Roman" w:eastAsia="Times New Roman" w:hAnsi="Times New Roman" w:cs="Times New Roman"/>
          <w:sz w:val="24"/>
          <w:szCs w:val="24"/>
        </w:rPr>
        <w:t>бщего собрания может произойти по требован</w:t>
      </w:r>
      <w:r w:rsidR="0040788E">
        <w:rPr>
          <w:rFonts w:ascii="Times New Roman" w:eastAsia="Times New Roman" w:hAnsi="Times New Roman" w:cs="Times New Roman"/>
          <w:sz w:val="24"/>
          <w:szCs w:val="24"/>
        </w:rPr>
        <w:t>ию Д</w:t>
      </w:r>
      <w:r w:rsidR="00722C08" w:rsidRPr="003B0522">
        <w:rPr>
          <w:rFonts w:ascii="Times New Roman" w:eastAsia="Times New Roman" w:hAnsi="Times New Roman" w:cs="Times New Roman"/>
          <w:sz w:val="24"/>
          <w:szCs w:val="24"/>
        </w:rPr>
        <w:t>иректора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76680" w:rsidRPr="003B0522">
        <w:rPr>
          <w:rFonts w:ascii="Times New Roman" w:eastAsia="Times New Roman" w:hAnsi="Times New Roman" w:cs="Times New Roman"/>
          <w:sz w:val="24"/>
          <w:szCs w:val="24"/>
        </w:rPr>
        <w:t xml:space="preserve">или по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п</w:t>
      </w:r>
      <w:r w:rsidR="00976680" w:rsidRPr="003B0522">
        <w:rPr>
          <w:rFonts w:ascii="Times New Roman" w:eastAsia="Times New Roman" w:hAnsi="Times New Roman" w:cs="Times New Roman"/>
          <w:sz w:val="24"/>
          <w:szCs w:val="24"/>
        </w:rPr>
        <w:t>исьменному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76680" w:rsidRPr="003B0522">
        <w:rPr>
          <w:rFonts w:ascii="Times New Roman" w:eastAsia="Times New Roman" w:hAnsi="Times New Roman" w:cs="Times New Roman"/>
          <w:sz w:val="24"/>
          <w:szCs w:val="24"/>
        </w:rPr>
        <w:t>требованию не менее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76680" w:rsidRPr="003B0522">
        <w:rPr>
          <w:rFonts w:ascii="Times New Roman" w:eastAsia="Times New Roman" w:hAnsi="Times New Roman" w:cs="Times New Roman"/>
          <w:sz w:val="24"/>
          <w:szCs w:val="24"/>
        </w:rPr>
        <w:t>1/3 работников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 учебного центра</w:t>
      </w:r>
      <w:r w:rsidR="00976680" w:rsidRPr="003B0522">
        <w:rPr>
          <w:rFonts w:ascii="Times New Roman" w:eastAsia="Times New Roman" w:hAnsi="Times New Roman" w:cs="Times New Roman"/>
          <w:sz w:val="24"/>
          <w:szCs w:val="24"/>
        </w:rPr>
        <w:t xml:space="preserve">, для которых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учебный центр</w:t>
      </w:r>
      <w:r w:rsidR="00976680" w:rsidRPr="003B0522">
        <w:rPr>
          <w:rFonts w:ascii="Times New Roman" w:eastAsia="Times New Roman" w:hAnsi="Times New Roman" w:cs="Times New Roman"/>
          <w:sz w:val="24"/>
          <w:szCs w:val="24"/>
        </w:rPr>
        <w:t xml:space="preserve"> является основным местом работы (в том числе на условиях неполного рабочего дня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, внешнего совместительства</w:t>
      </w:r>
      <w:r w:rsidR="00976680" w:rsidRPr="003B0522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A534C" w:rsidRPr="003B0522" w:rsidRDefault="000A534C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3.2. В заседании общего собрания принимают участие все категории работников, входящие в состав собрания </w:t>
      </w:r>
      <w:proofErr w:type="gramStart"/>
      <w:r w:rsidRPr="003B0522">
        <w:rPr>
          <w:rFonts w:ascii="Times New Roman" w:eastAsia="Times New Roman" w:hAnsi="Times New Roman" w:cs="Times New Roman"/>
          <w:sz w:val="24"/>
          <w:szCs w:val="24"/>
        </w:rPr>
        <w:t>согласно пункта</w:t>
      </w:r>
      <w:proofErr w:type="gramEnd"/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 1.4 настоящего Положения.</w:t>
      </w:r>
    </w:p>
    <w:p w:rsidR="005B3AF4" w:rsidRPr="003B0522" w:rsidRDefault="000A534C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3.3. </w:t>
      </w:r>
      <w:r w:rsidR="005B3AF4" w:rsidRPr="003B0522">
        <w:rPr>
          <w:rFonts w:ascii="Times New Roman" w:eastAsia="Times New Roman" w:hAnsi="Times New Roman" w:cs="Times New Roman"/>
          <w:sz w:val="24"/>
          <w:szCs w:val="24"/>
        </w:rPr>
        <w:t>На заседание общего собрания могут быть приглашены представители</w:t>
      </w:r>
      <w:r w:rsidR="00667F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C0E6C" w:rsidRPr="003B0522">
        <w:rPr>
          <w:rFonts w:ascii="Times New Roman" w:eastAsia="Times New Roman" w:hAnsi="Times New Roman" w:cs="Times New Roman"/>
          <w:sz w:val="24"/>
          <w:szCs w:val="24"/>
        </w:rPr>
        <w:t>У</w:t>
      </w:r>
      <w:r w:rsidR="005B3AF4" w:rsidRPr="003B0522">
        <w:rPr>
          <w:rFonts w:ascii="Times New Roman" w:eastAsia="Times New Roman" w:hAnsi="Times New Roman" w:cs="Times New Roman"/>
          <w:sz w:val="24"/>
          <w:szCs w:val="24"/>
        </w:rPr>
        <w:t>чредителя, общественных организаций, органов государственного и муниципального управления</w:t>
      </w:r>
      <w:r w:rsidR="006C0E6C" w:rsidRPr="003B0522">
        <w:rPr>
          <w:rFonts w:ascii="Times New Roman" w:eastAsia="Times New Roman" w:hAnsi="Times New Roman" w:cs="Times New Roman"/>
          <w:sz w:val="24"/>
          <w:szCs w:val="24"/>
        </w:rPr>
        <w:t>,</w:t>
      </w:r>
      <w:r w:rsidR="005B3AF4" w:rsidRPr="003B0522">
        <w:rPr>
          <w:rFonts w:ascii="Times New Roman" w:eastAsia="Times New Roman" w:hAnsi="Times New Roman" w:cs="Times New Roman"/>
          <w:sz w:val="24"/>
          <w:szCs w:val="24"/>
        </w:rPr>
        <w:t xml:space="preserve"> слушателей и (или) родители (законные представители) несовершеннолетних обучающихся.</w:t>
      </w:r>
    </w:p>
    <w:p w:rsidR="005B3AF4" w:rsidRPr="003B0522" w:rsidRDefault="005B3AF4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Лица, приглашенные на общее собрание, пользуются правом совещательного голоса, могут вносить предложения и заявления, участвовать в</w:t>
      </w:r>
      <w:r w:rsidR="00667F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обсуждении вопросов, находящихся в их компетенции</w:t>
      </w:r>
      <w:r w:rsidR="006C0E6C" w:rsidRPr="003B0522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 без права голоса (их</w:t>
      </w:r>
      <w:r w:rsidR="00667F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мнение носит рекомендательный характер для общего собрания).</w:t>
      </w:r>
    </w:p>
    <w:p w:rsidR="005B3AF4" w:rsidRPr="003B0522" w:rsidRDefault="00BF3EFF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3.4</w:t>
      </w:r>
      <w:r w:rsidR="006C0E6C" w:rsidRPr="003B052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5B3AF4" w:rsidRPr="003B0522">
        <w:rPr>
          <w:rFonts w:ascii="Times New Roman" w:eastAsia="Times New Roman" w:hAnsi="Times New Roman" w:cs="Times New Roman"/>
          <w:sz w:val="24"/>
          <w:szCs w:val="24"/>
        </w:rPr>
        <w:t xml:space="preserve">Для ведения общего собрания из числа присутствующих на общем собрании открытым голосованием избираются председатель и секретарь, которые выполняют свои обязанности на общественных началах. </w:t>
      </w:r>
    </w:p>
    <w:p w:rsidR="00965D31" w:rsidRPr="007A3F54" w:rsidRDefault="005B3AF4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7A3F54">
        <w:rPr>
          <w:rFonts w:ascii="Times New Roman" w:eastAsia="Times New Roman" w:hAnsi="Times New Roman" w:cs="Times New Roman"/>
          <w:sz w:val="24"/>
          <w:szCs w:val="24"/>
          <w:u w:val="single"/>
        </w:rPr>
        <w:t>Председатель общего собрания</w:t>
      </w:r>
      <w:r w:rsidR="00965D31" w:rsidRPr="007A3F54">
        <w:rPr>
          <w:rFonts w:ascii="Times New Roman" w:eastAsia="Times New Roman" w:hAnsi="Times New Roman" w:cs="Times New Roman"/>
          <w:sz w:val="24"/>
          <w:szCs w:val="24"/>
          <w:u w:val="single"/>
        </w:rPr>
        <w:t>:</w:t>
      </w:r>
    </w:p>
    <w:p w:rsidR="00965D31" w:rsidRPr="003B0522" w:rsidRDefault="00965D31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7B0D41" w:rsidRPr="003B0522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организует деятельность общего собрания в процессе его заседания;</w:t>
      </w:r>
    </w:p>
    <w:p w:rsidR="00965D31" w:rsidRPr="003B0522" w:rsidRDefault="00965D31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- председательствует на заседании общего собрания</w:t>
      </w:r>
      <w:r w:rsidR="006A5165" w:rsidRPr="003B0522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 оглашает повестку заседания, определяет порядок рассмотрения вопросов повестки дня, ставит их на голосование, принимает и оглашает поступившие в ходе заседания вопросы, заявления, информацию и т.п.;</w:t>
      </w:r>
    </w:p>
    <w:p w:rsidR="00965D31" w:rsidRPr="003B0522" w:rsidRDefault="00965D31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7B0D41" w:rsidRPr="003B05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принимает меры по обеспечению порядка на заседании</w:t>
      </w:r>
      <w:r w:rsidR="006A5165" w:rsidRPr="003B0522">
        <w:rPr>
          <w:rFonts w:ascii="Times New Roman" w:eastAsia="Times New Roman" w:hAnsi="Times New Roman" w:cs="Times New Roman"/>
          <w:sz w:val="24"/>
          <w:szCs w:val="24"/>
        </w:rPr>
        <w:t xml:space="preserve"> общего собрания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, пресечению</w:t>
      </w:r>
      <w:r w:rsidR="006A5165" w:rsidRPr="003B05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конфликтов между его членами;</w:t>
      </w:r>
    </w:p>
    <w:p w:rsidR="00965D31" w:rsidRPr="003B0522" w:rsidRDefault="00965D31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</w:t>
      </w:r>
      <w:r w:rsidR="007B0D41" w:rsidRPr="003B0522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обеспечивает гласность работы общего собрания;</w:t>
      </w:r>
    </w:p>
    <w:p w:rsidR="00965D31" w:rsidRPr="003B0522" w:rsidRDefault="00965D31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7B0D41" w:rsidRPr="003B0522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подписывает протокол заседания общего собрания;</w:t>
      </w:r>
    </w:p>
    <w:p w:rsidR="00965D31" w:rsidRPr="003B0522" w:rsidRDefault="00965D31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-</w:t>
      </w:r>
      <w:r w:rsidR="007B0D41" w:rsidRPr="003B0522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от имени членов общего собрания визирует документы, рассмотренные (одобренные и т.п.) на заседании общего собрания;</w:t>
      </w:r>
    </w:p>
    <w:p w:rsidR="00965D31" w:rsidRPr="003B0522" w:rsidRDefault="00965D31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7B0D41" w:rsidRPr="003B0522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без доверенности представляет общее собрание перед органами управления учебного центра;</w:t>
      </w:r>
    </w:p>
    <w:p w:rsidR="00965D31" w:rsidRPr="003B0522" w:rsidRDefault="00965D31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7B0D41" w:rsidRPr="003B0522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даёт поручения, оперативные задания, </w:t>
      </w:r>
      <w:proofErr w:type="gramStart"/>
      <w:r w:rsidRPr="003B0522">
        <w:rPr>
          <w:rFonts w:ascii="Times New Roman" w:eastAsia="Times New Roman" w:hAnsi="Times New Roman" w:cs="Times New Roman"/>
          <w:sz w:val="24"/>
          <w:szCs w:val="24"/>
        </w:rPr>
        <w:t>обязательные к исполнению</w:t>
      </w:r>
      <w:proofErr w:type="gramEnd"/>
      <w:r w:rsidR="007A3F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членами коллектива учебного центра;</w:t>
      </w:r>
    </w:p>
    <w:p w:rsidR="00965D31" w:rsidRPr="003B0522" w:rsidRDefault="00965D31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-</w:t>
      </w:r>
      <w:r w:rsidR="006B0116" w:rsidRPr="003B05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B0D41" w:rsidRPr="003B0522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обеспечивает выполнение решений </w:t>
      </w:r>
      <w:r w:rsidR="006B0116" w:rsidRPr="003B052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бщего собрания;</w:t>
      </w:r>
    </w:p>
    <w:p w:rsidR="00965D31" w:rsidRPr="003B0522" w:rsidRDefault="00965D31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-</w:t>
      </w:r>
      <w:r w:rsidR="006B0116" w:rsidRPr="003B05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B0D41" w:rsidRPr="003B0522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выполняет иные функции в пределах компетенции </w:t>
      </w:r>
      <w:r w:rsidR="006B0116" w:rsidRPr="003B052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бщего собрания</w:t>
      </w:r>
      <w:r w:rsidR="006A5165" w:rsidRPr="003B0522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65D31" w:rsidRPr="007A3F54" w:rsidRDefault="00965D31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7A3F54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Секретарь </w:t>
      </w:r>
      <w:r w:rsidR="006A5165" w:rsidRPr="007A3F54">
        <w:rPr>
          <w:rFonts w:ascii="Times New Roman" w:eastAsia="Times New Roman" w:hAnsi="Times New Roman" w:cs="Times New Roman"/>
          <w:sz w:val="24"/>
          <w:szCs w:val="24"/>
          <w:u w:val="single"/>
        </w:rPr>
        <w:t>о</w:t>
      </w:r>
      <w:r w:rsidRPr="007A3F54">
        <w:rPr>
          <w:rFonts w:ascii="Times New Roman" w:eastAsia="Times New Roman" w:hAnsi="Times New Roman" w:cs="Times New Roman"/>
          <w:sz w:val="24"/>
          <w:szCs w:val="24"/>
          <w:u w:val="single"/>
        </w:rPr>
        <w:t>бщего собрания</w:t>
      </w:r>
      <w:r w:rsidR="006B0116" w:rsidRPr="007A3F54">
        <w:rPr>
          <w:rFonts w:ascii="Times New Roman" w:eastAsia="Times New Roman" w:hAnsi="Times New Roman" w:cs="Times New Roman"/>
          <w:sz w:val="24"/>
          <w:szCs w:val="24"/>
          <w:u w:val="single"/>
        </w:rPr>
        <w:t>:</w:t>
      </w:r>
    </w:p>
    <w:p w:rsidR="00965D31" w:rsidRPr="003B0522" w:rsidRDefault="00965D31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-</w:t>
      </w:r>
      <w:r w:rsidR="006B0116" w:rsidRPr="003B05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устанавливает общее количество присутствующих членов </w:t>
      </w:r>
      <w:r w:rsidR="006B0116" w:rsidRPr="003B052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бщего собрания</w:t>
      </w:r>
      <w:r w:rsidR="006B0116" w:rsidRPr="003B0522">
        <w:rPr>
          <w:rFonts w:ascii="Times New Roman" w:eastAsia="Times New Roman" w:hAnsi="Times New Roman" w:cs="Times New Roman"/>
          <w:sz w:val="24"/>
          <w:szCs w:val="24"/>
        </w:rPr>
        <w:t xml:space="preserve"> (кворум);</w:t>
      </w:r>
    </w:p>
    <w:p w:rsidR="000B4CC5" w:rsidRPr="003B0522" w:rsidRDefault="006B0116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4D02A9" w:rsidRPr="003B0522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0B4CC5" w:rsidRPr="003B0522">
        <w:rPr>
          <w:rFonts w:ascii="Times New Roman" w:eastAsia="Times New Roman" w:hAnsi="Times New Roman" w:cs="Times New Roman"/>
          <w:sz w:val="24"/>
          <w:szCs w:val="24"/>
        </w:rPr>
        <w:t>регистрирует присутствующих членов и участников общего собрания;</w:t>
      </w:r>
    </w:p>
    <w:p w:rsidR="000B4CC5" w:rsidRPr="003B0522" w:rsidRDefault="000B4CC5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4D02A9" w:rsidRPr="003B0522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ведёт подсчёт голосов при принятии решений членами общего собрания;</w:t>
      </w:r>
    </w:p>
    <w:p w:rsidR="000B4CC5" w:rsidRPr="003B0522" w:rsidRDefault="000B4CC5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4D02A9" w:rsidRPr="003B0522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обеспечивает документооборот заседания общего собрания:</w:t>
      </w:r>
    </w:p>
    <w:p w:rsidR="000B4CC5" w:rsidRPr="003B0522" w:rsidRDefault="000B4CC5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ведет, оформляет и подписывает протокол заседания общего собрания, определяет регистрационный порядковый номер протокола, отвечает за достоверность отраженных в нем сведений, делает выписки из протокола заседания общего собрания и заверяет их;</w:t>
      </w:r>
    </w:p>
    <w:p w:rsidR="000B4CC5" w:rsidRPr="003B0522" w:rsidRDefault="000B4CC5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4D02A9" w:rsidRPr="003B0522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выполняет иные функции в пределах компетенции общего собрания</w:t>
      </w:r>
      <w:r w:rsidR="007A3F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учебного центра.</w:t>
      </w:r>
    </w:p>
    <w:p w:rsidR="00682CE1" w:rsidRPr="003B0522" w:rsidRDefault="00682CE1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3.</w:t>
      </w:r>
      <w:r w:rsidR="00765C92" w:rsidRPr="003B0522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. Все</w:t>
      </w:r>
      <w:r w:rsidR="00765C92" w:rsidRPr="003B0522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 участвующие в общем собрании, имеют при голосовании по одному голосу. Председатель общего собрания имеет при голосовании также один голос.</w:t>
      </w:r>
    </w:p>
    <w:p w:rsidR="00682CE1" w:rsidRPr="003B0522" w:rsidRDefault="00682CE1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3.</w:t>
      </w:r>
      <w:r w:rsidR="00765C92" w:rsidRPr="003B0522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. Общее собрание считается правомочным, если на его заседании присутствует более 50% от числа категорий работников, входящих в состав собрания.</w:t>
      </w:r>
    </w:p>
    <w:p w:rsidR="00682CE1" w:rsidRPr="003B0522" w:rsidRDefault="00682CE1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3.</w:t>
      </w:r>
      <w:r w:rsidR="00765C92" w:rsidRPr="003B0522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. Решения на заседании общего собрания принимаются открытым</w:t>
      </w:r>
      <w:r w:rsidR="007A3F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65C92" w:rsidRPr="003B0522">
        <w:rPr>
          <w:rFonts w:ascii="Times New Roman" w:eastAsia="Times New Roman" w:hAnsi="Times New Roman" w:cs="Times New Roman"/>
          <w:sz w:val="24"/>
          <w:szCs w:val="24"/>
        </w:rPr>
        <w:t xml:space="preserve">или закрытым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голосованием простым большинством голосов присутствующих на заседании</w:t>
      </w:r>
      <w:r w:rsidR="00765C92" w:rsidRPr="003B05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членов общего собрания.</w:t>
      </w:r>
    </w:p>
    <w:p w:rsidR="00070EB9" w:rsidRPr="003B0522" w:rsidRDefault="00346FB5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3.9</w:t>
      </w:r>
      <w:r w:rsidR="00C72BC9" w:rsidRPr="003B052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070EB9" w:rsidRPr="003B0522">
        <w:rPr>
          <w:rFonts w:ascii="Times New Roman" w:eastAsia="Times New Roman" w:hAnsi="Times New Roman" w:cs="Times New Roman"/>
          <w:sz w:val="24"/>
          <w:szCs w:val="24"/>
        </w:rPr>
        <w:t xml:space="preserve">Особое мнение члена общего собрания может быть оформлено </w:t>
      </w:r>
      <w:r w:rsidR="007A3F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70EB9" w:rsidRPr="003B0522">
        <w:rPr>
          <w:rFonts w:ascii="Times New Roman" w:eastAsia="Times New Roman" w:hAnsi="Times New Roman" w:cs="Times New Roman"/>
          <w:sz w:val="24"/>
          <w:szCs w:val="24"/>
        </w:rPr>
        <w:t xml:space="preserve">на отдельном листе. </w:t>
      </w:r>
      <w:proofErr w:type="gramStart"/>
      <w:r w:rsidR="00070EB9" w:rsidRPr="003B0522">
        <w:rPr>
          <w:rFonts w:ascii="Times New Roman" w:eastAsia="Times New Roman" w:hAnsi="Times New Roman" w:cs="Times New Roman"/>
          <w:sz w:val="24"/>
          <w:szCs w:val="24"/>
        </w:rPr>
        <w:t>Оно должно быть подписано членом общего собрания, его высказавшим, и подшито секретарём общего собрания к протоколу заседания общего собрания, на котором высказано особое мнение.</w:t>
      </w:r>
      <w:proofErr w:type="gramEnd"/>
    </w:p>
    <w:p w:rsidR="00070EB9" w:rsidRPr="003B0522" w:rsidRDefault="00346FB5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310</w:t>
      </w:r>
      <w:r w:rsidR="00070EB9" w:rsidRPr="003B0522">
        <w:rPr>
          <w:rFonts w:ascii="Times New Roman" w:eastAsia="Times New Roman" w:hAnsi="Times New Roman" w:cs="Times New Roman"/>
          <w:sz w:val="24"/>
          <w:szCs w:val="24"/>
        </w:rPr>
        <w:t>. Директор учебного центра вправе отклонить решение общего собрания, если оно противоречит действующему законодательству и/или принято с нарушением настоящего Положения.</w:t>
      </w:r>
    </w:p>
    <w:p w:rsidR="00E6200A" w:rsidRPr="003B0522" w:rsidRDefault="00070EB9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3.1</w:t>
      </w:r>
      <w:r w:rsidR="007272D5" w:rsidRPr="003B0522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E6200A" w:rsidRPr="003B0522">
        <w:rPr>
          <w:rFonts w:ascii="Times New Roman" w:eastAsia="Times New Roman" w:hAnsi="Times New Roman" w:cs="Times New Roman"/>
          <w:sz w:val="24"/>
          <w:szCs w:val="24"/>
        </w:rPr>
        <w:t>Члены общего собрания лично присутствуют на его заседаниях,</w:t>
      </w:r>
      <w:r w:rsidR="007A3F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6200A" w:rsidRPr="003B0522">
        <w:rPr>
          <w:rFonts w:ascii="Times New Roman" w:eastAsia="Times New Roman" w:hAnsi="Times New Roman" w:cs="Times New Roman"/>
          <w:sz w:val="24"/>
          <w:szCs w:val="24"/>
        </w:rPr>
        <w:t>голосуют по вопросам повестки дня.</w:t>
      </w:r>
    </w:p>
    <w:p w:rsidR="00E6200A" w:rsidRPr="003B0522" w:rsidRDefault="00E6200A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Все члены общего собрания обладают равными правами и </w:t>
      </w:r>
      <w:proofErr w:type="gramStart"/>
      <w:r w:rsidRPr="003B0522">
        <w:rPr>
          <w:rFonts w:ascii="Times New Roman" w:eastAsia="Times New Roman" w:hAnsi="Times New Roman" w:cs="Times New Roman"/>
          <w:sz w:val="24"/>
          <w:szCs w:val="24"/>
        </w:rPr>
        <w:t>несут</w:t>
      </w:r>
      <w:r w:rsidR="007A3F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одинаковые обязанности</w:t>
      </w:r>
      <w:proofErr w:type="gramEnd"/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 на общественных началах.</w:t>
      </w:r>
    </w:p>
    <w:p w:rsidR="00E6200A" w:rsidRPr="003B0522" w:rsidRDefault="00E6200A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3.1</w:t>
      </w:r>
      <w:r w:rsidR="007272D5" w:rsidRPr="003B0522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. Каждый член общего собрания имеет право:</w:t>
      </w:r>
    </w:p>
    <w:p w:rsidR="00E6200A" w:rsidRPr="003B0522" w:rsidRDefault="00E6200A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-  участвовать в голосовании;</w:t>
      </w:r>
    </w:p>
    <w:p w:rsidR="00E6200A" w:rsidRPr="003B0522" w:rsidRDefault="00E6200A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- потребовать обсуждения любого вопроса, относящегося к деятельности</w:t>
      </w:r>
      <w:r w:rsidR="007A3F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учебного центра, если его предложение поддержит не менее 1/3 членов общего</w:t>
      </w:r>
      <w:r w:rsidR="007A3F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собрания;</w:t>
      </w:r>
    </w:p>
    <w:p w:rsidR="00E6200A" w:rsidRPr="003B0522" w:rsidRDefault="00E6200A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- при несогласии с решением общего собрания высказать свое мотивированное мнение (особое мнение), которое заносится в протокол общего собрания;</w:t>
      </w:r>
    </w:p>
    <w:p w:rsidR="00E6200A" w:rsidRPr="003B0522" w:rsidRDefault="00E6200A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- подготовить информацию по повестке дня и представить её на рассмотрение заседания общего собрания.</w:t>
      </w:r>
    </w:p>
    <w:p w:rsidR="00E6200A" w:rsidRPr="003B0522" w:rsidRDefault="00E6200A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3.1</w:t>
      </w:r>
      <w:r w:rsidR="00B87F94" w:rsidRPr="003B0522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. Член общего собрания должен ориентироваться в законодательстве РФ, знать Устав и иные локальные нормативные акты учебного центра.</w:t>
      </w:r>
    </w:p>
    <w:p w:rsidR="00E6200A" w:rsidRPr="003B0522" w:rsidRDefault="00E6200A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Член общего собрания при принятии решения руководствуется</w:t>
      </w:r>
      <w:r w:rsidR="007A3F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действующим законодательством РФ, интересами коллектива учебного центра</w:t>
      </w:r>
      <w:r w:rsidR="007A3F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и своими внутренними убеждениями.</w:t>
      </w:r>
      <w:r w:rsidR="007A3F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Член общего собрания выполняет поручения председателя общего собрания.</w:t>
      </w:r>
    </w:p>
    <w:p w:rsidR="00E6200A" w:rsidRPr="003B0522" w:rsidRDefault="00E6200A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3.1</w:t>
      </w:r>
      <w:r w:rsidR="00615C3C" w:rsidRPr="003B0522">
        <w:rPr>
          <w:rFonts w:ascii="Times New Roman" w:eastAsia="Times New Roman" w:hAnsi="Times New Roman" w:cs="Times New Roman"/>
          <w:sz w:val="24"/>
          <w:szCs w:val="24"/>
        </w:rPr>
        <w:t>4</w:t>
      </w:r>
      <w:r w:rsidR="00471ECD" w:rsidRPr="003B052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Pr="003B0522">
        <w:rPr>
          <w:rFonts w:ascii="Times New Roman" w:eastAsia="Times New Roman" w:hAnsi="Times New Roman" w:cs="Times New Roman"/>
          <w:sz w:val="24"/>
          <w:szCs w:val="24"/>
        </w:rPr>
        <w:t>В</w:t>
      </w:r>
      <w:r w:rsidR="00471ECD" w:rsidRPr="003B05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составе </w:t>
      </w:r>
      <w:r w:rsidR="00471ECD" w:rsidRPr="003B052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бщего собрания из его членов для организации работы </w:t>
      </w:r>
      <w:r w:rsidR="007A3F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по отдельным направлениям</w:t>
      </w:r>
      <w:proofErr w:type="gramEnd"/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 работы </w:t>
      </w:r>
      <w:r w:rsidR="00471ECD" w:rsidRPr="003B052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бщего собрания для оперативного и качественного решения вопросов</w:t>
      </w:r>
      <w:r w:rsidR="00471ECD" w:rsidRPr="003B05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могут образовываться рабочие комиссии (группы).</w:t>
      </w:r>
      <w:r w:rsidR="007A3F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6200A" w:rsidRPr="003B0522" w:rsidRDefault="00E6200A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Состав и порядок деятельности рабочей комиссии (группы) определяется</w:t>
      </w:r>
      <w:r w:rsidR="007A3F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на заседании </w:t>
      </w:r>
      <w:r w:rsidR="00471ECD" w:rsidRPr="003B052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бщего собрания и вносится в протокол заседания </w:t>
      </w:r>
      <w:r w:rsidR="00471ECD" w:rsidRPr="003B052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бщего собрания.</w:t>
      </w:r>
    </w:p>
    <w:p w:rsidR="00E6200A" w:rsidRPr="003B0522" w:rsidRDefault="00E6200A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Возглавляют работу рабочих комиссий (групп) их руководители,</w:t>
      </w:r>
      <w:r w:rsidR="007A3F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назначаемые председателем </w:t>
      </w:r>
      <w:r w:rsidR="00471ECD" w:rsidRPr="003B0522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бщего собрания</w:t>
      </w:r>
      <w:r w:rsidR="00471ECD" w:rsidRPr="003B052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46FB5" w:rsidRPr="003B0522" w:rsidRDefault="00346FB5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lastRenderedPageBreak/>
        <w:t>3.</w:t>
      </w:r>
      <w:r w:rsidR="00615C3C" w:rsidRPr="003B0522">
        <w:rPr>
          <w:rFonts w:ascii="Times New Roman" w:eastAsia="Times New Roman" w:hAnsi="Times New Roman" w:cs="Times New Roman"/>
          <w:sz w:val="24"/>
          <w:szCs w:val="24"/>
        </w:rPr>
        <w:t>15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. Решения общего собрания оформляются протоколом, в котором </w:t>
      </w:r>
    </w:p>
    <w:p w:rsidR="00346FB5" w:rsidRPr="003B0522" w:rsidRDefault="00346FB5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фиксируются:</w:t>
      </w:r>
    </w:p>
    <w:p w:rsidR="00346FB5" w:rsidRPr="003B0522" w:rsidRDefault="00346FB5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- дата и место проведения;</w:t>
      </w:r>
    </w:p>
    <w:p w:rsidR="00346FB5" w:rsidRPr="003B0522" w:rsidRDefault="00346FB5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- количество присутствующих;</w:t>
      </w:r>
    </w:p>
    <w:p w:rsidR="00346FB5" w:rsidRPr="003B0522" w:rsidRDefault="00346FB5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- приглашенные лица;</w:t>
      </w:r>
    </w:p>
    <w:p w:rsidR="00346FB5" w:rsidRPr="003B0522" w:rsidRDefault="00346FB5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- повестка общего собрания;</w:t>
      </w:r>
    </w:p>
    <w:p w:rsidR="00346FB5" w:rsidRPr="003B0522" w:rsidRDefault="00346FB5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- ход обсуждения вопросов;</w:t>
      </w:r>
    </w:p>
    <w:p w:rsidR="00346FB5" w:rsidRPr="003B0522" w:rsidRDefault="00346FB5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- предложения, рекомендации и замечания членов собрания и приглашенных лиц;</w:t>
      </w:r>
    </w:p>
    <w:p w:rsidR="00346FB5" w:rsidRPr="003B0522" w:rsidRDefault="00346FB5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- особое мнение (при наличии);</w:t>
      </w:r>
    </w:p>
    <w:p w:rsidR="00346FB5" w:rsidRPr="003B0522" w:rsidRDefault="00346FB5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- решения по принятым вопросам.</w:t>
      </w:r>
    </w:p>
    <w:p w:rsidR="00346FB5" w:rsidRPr="003B0522" w:rsidRDefault="00346FB5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3.</w:t>
      </w:r>
      <w:r w:rsidR="00615C3C" w:rsidRPr="003B0522">
        <w:rPr>
          <w:rFonts w:ascii="Times New Roman" w:eastAsia="Times New Roman" w:hAnsi="Times New Roman" w:cs="Times New Roman"/>
          <w:sz w:val="24"/>
          <w:szCs w:val="24"/>
        </w:rPr>
        <w:t>16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. Протокол общего собрания изготавливается в печатном виде и оформляется секретарем общего собрания не позднее 5 (пяти) рабочих дней </w:t>
      </w:r>
      <w:proofErr w:type="gramStart"/>
      <w:r w:rsidRPr="003B0522">
        <w:rPr>
          <w:rFonts w:ascii="Times New Roman" w:eastAsia="Times New Roman" w:hAnsi="Times New Roman" w:cs="Times New Roman"/>
          <w:sz w:val="24"/>
          <w:szCs w:val="24"/>
        </w:rPr>
        <w:t>с даты окончания</w:t>
      </w:r>
      <w:proofErr w:type="gramEnd"/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 заседания общего собрания. </w:t>
      </w:r>
    </w:p>
    <w:p w:rsidR="005B3AF4" w:rsidRPr="003B0522" w:rsidRDefault="00471ECD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3.1</w:t>
      </w:r>
      <w:r w:rsidR="00615C3C" w:rsidRPr="003B0522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572884" w:rsidRPr="003B0522">
        <w:rPr>
          <w:rFonts w:ascii="Times New Roman" w:eastAsia="Times New Roman" w:hAnsi="Times New Roman" w:cs="Times New Roman"/>
          <w:sz w:val="24"/>
          <w:szCs w:val="24"/>
        </w:rPr>
        <w:t>Протоколы общего собрания под</w:t>
      </w:r>
      <w:r w:rsidR="007272D5" w:rsidRPr="003B0522">
        <w:rPr>
          <w:rFonts w:ascii="Times New Roman" w:eastAsia="Times New Roman" w:hAnsi="Times New Roman" w:cs="Times New Roman"/>
          <w:sz w:val="24"/>
          <w:szCs w:val="24"/>
        </w:rPr>
        <w:t>ши</w:t>
      </w:r>
      <w:r w:rsidR="00572884" w:rsidRPr="003B0522">
        <w:rPr>
          <w:rFonts w:ascii="Times New Roman" w:eastAsia="Times New Roman" w:hAnsi="Times New Roman" w:cs="Times New Roman"/>
          <w:sz w:val="24"/>
          <w:szCs w:val="24"/>
        </w:rPr>
        <w:t>ваютс</w:t>
      </w:r>
      <w:r w:rsidR="00615C3C" w:rsidRPr="003B0522">
        <w:rPr>
          <w:rFonts w:ascii="Times New Roman" w:eastAsia="Times New Roman" w:hAnsi="Times New Roman" w:cs="Times New Roman"/>
          <w:sz w:val="24"/>
          <w:szCs w:val="24"/>
        </w:rPr>
        <w:t>я</w:t>
      </w:r>
      <w:r w:rsidR="00572884" w:rsidRPr="003B0522">
        <w:rPr>
          <w:rFonts w:ascii="Times New Roman" w:eastAsia="Times New Roman" w:hAnsi="Times New Roman" w:cs="Times New Roman"/>
          <w:sz w:val="24"/>
          <w:szCs w:val="24"/>
        </w:rPr>
        <w:t xml:space="preserve"> в отдельну</w:t>
      </w:r>
      <w:r w:rsidR="00615C3C" w:rsidRPr="003B0522">
        <w:rPr>
          <w:rFonts w:ascii="Times New Roman" w:eastAsia="Times New Roman" w:hAnsi="Times New Roman" w:cs="Times New Roman"/>
          <w:sz w:val="24"/>
          <w:szCs w:val="24"/>
        </w:rPr>
        <w:t>ю папку</w:t>
      </w:r>
      <w:r w:rsidR="00572884" w:rsidRPr="003B052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9759A" w:rsidRPr="003B0522" w:rsidRDefault="00572884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По окончании кале</w:t>
      </w:r>
      <w:r w:rsidR="00615C3C" w:rsidRPr="003B0522">
        <w:rPr>
          <w:rFonts w:ascii="Times New Roman" w:eastAsia="Times New Roman" w:hAnsi="Times New Roman" w:cs="Times New Roman"/>
          <w:sz w:val="24"/>
          <w:szCs w:val="24"/>
        </w:rPr>
        <w:t>ндарного года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 протоколы</w:t>
      </w:r>
      <w:r w:rsidR="00615C3C" w:rsidRPr="003B05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15C3C" w:rsidRPr="003B0522">
        <w:rPr>
          <w:rFonts w:ascii="Times New Roman" w:eastAsia="Times New Roman" w:hAnsi="Times New Roman" w:cs="Times New Roman"/>
          <w:sz w:val="24"/>
          <w:szCs w:val="24"/>
        </w:rPr>
        <w:t xml:space="preserve">передаются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 в архив учебного центра на ответственное хранение.</w:t>
      </w:r>
    </w:p>
    <w:p w:rsidR="00346FB5" w:rsidRPr="003B0522" w:rsidRDefault="00615C3C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 3.18</w:t>
      </w:r>
      <w:r w:rsidR="00346FB5" w:rsidRPr="003B0522">
        <w:rPr>
          <w:rFonts w:ascii="Times New Roman" w:eastAsia="Times New Roman" w:hAnsi="Times New Roman" w:cs="Times New Roman"/>
          <w:sz w:val="24"/>
          <w:szCs w:val="24"/>
        </w:rPr>
        <w:t>. Выписки из протоколов заседания общего собрания по запросам уполномоченных органов предоставляются в сроки, предусмотренные действующим законодательством РФ.</w:t>
      </w:r>
    </w:p>
    <w:p w:rsidR="00346FB5" w:rsidRPr="003B0522" w:rsidRDefault="000B5188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3.19</w:t>
      </w:r>
      <w:r w:rsidR="00346FB5" w:rsidRPr="003B0522">
        <w:rPr>
          <w:rFonts w:ascii="Times New Roman" w:eastAsia="Times New Roman" w:hAnsi="Times New Roman" w:cs="Times New Roman"/>
          <w:sz w:val="24"/>
          <w:szCs w:val="24"/>
        </w:rPr>
        <w:t>. Работа общего собрания  ведется по плану, разработанному на год.</w:t>
      </w:r>
    </w:p>
    <w:p w:rsidR="00346FB5" w:rsidRPr="003B0522" w:rsidRDefault="00346FB5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План работы принимается решением общего собрания на последнем заседании предшествующего календарного года и утверждается директором учебного центра.</w:t>
      </w:r>
    </w:p>
    <w:p w:rsidR="00915BF8" w:rsidRPr="003B0522" w:rsidRDefault="00572884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3.</w:t>
      </w:r>
      <w:r w:rsidR="000B5188" w:rsidRPr="003B0522"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915BF8" w:rsidRPr="003B0522">
        <w:rPr>
          <w:rFonts w:ascii="Times New Roman" w:eastAsia="Times New Roman" w:hAnsi="Times New Roman" w:cs="Times New Roman"/>
          <w:sz w:val="24"/>
          <w:szCs w:val="24"/>
        </w:rPr>
        <w:t>Общее собрание работает согласно повестке заседания.</w:t>
      </w:r>
    </w:p>
    <w:p w:rsidR="00915BF8" w:rsidRPr="003B0522" w:rsidRDefault="00915BF8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Наряду с вопросами, предусмотренными в повестке, по инициативе</w:t>
      </w:r>
      <w:r w:rsidR="007A3F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представителя </w:t>
      </w:r>
      <w:r w:rsidR="009A6614" w:rsidRPr="003B0522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чредителя, отдельных членов трудового коллектива и</w:t>
      </w:r>
      <w:r w:rsidR="007A3F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участников образовательного процесса, могут рассматриваться и другие</w:t>
      </w:r>
      <w:r w:rsidR="007A3F5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вопросы, представленные председателю общего собрания непосредственно на заседании. </w:t>
      </w:r>
      <w:proofErr w:type="gramStart"/>
      <w:r w:rsidRPr="003B0522">
        <w:rPr>
          <w:rFonts w:ascii="Times New Roman" w:eastAsia="Times New Roman" w:hAnsi="Times New Roman" w:cs="Times New Roman"/>
          <w:sz w:val="24"/>
          <w:szCs w:val="24"/>
        </w:rPr>
        <w:t>Решение о возможности рассмотрения внесённых вопросов на текущем заседании общего собрания или о переносе рассмотрения внесённых вопросов на ближайшее заседание общего собрания в связи с</w:t>
      </w:r>
      <w:r w:rsidR="00770752" w:rsidRPr="003B05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необходимостью проработки внесённых вопросов принимается по результатам голосования присутствующих на заседании членов общего собрания.</w:t>
      </w:r>
      <w:proofErr w:type="gramEnd"/>
    </w:p>
    <w:p w:rsidR="003B0522" w:rsidRDefault="003B0522" w:rsidP="00EA099D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9696F" w:rsidRDefault="00960062" w:rsidP="003B0522">
      <w:pPr>
        <w:pStyle w:val="a5"/>
        <w:numPr>
          <w:ilvl w:val="0"/>
          <w:numId w:val="16"/>
        </w:num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b/>
          <w:sz w:val="24"/>
          <w:szCs w:val="24"/>
        </w:rPr>
        <w:t>Заключительные положения</w:t>
      </w:r>
    </w:p>
    <w:p w:rsidR="003B0522" w:rsidRPr="003B0522" w:rsidRDefault="003B0522" w:rsidP="003B0522">
      <w:pPr>
        <w:pStyle w:val="a5"/>
        <w:ind w:left="72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845B3" w:rsidRPr="003B0522" w:rsidRDefault="00960062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4.1. </w:t>
      </w:r>
      <w:r w:rsidR="003845B3" w:rsidRPr="003B0522">
        <w:rPr>
          <w:rFonts w:ascii="Times New Roman" w:eastAsia="Times New Roman" w:hAnsi="Times New Roman" w:cs="Times New Roman"/>
          <w:sz w:val="24"/>
          <w:szCs w:val="24"/>
        </w:rPr>
        <w:t>Настоящее Положение принимается на общем собрании</w:t>
      </w:r>
      <w:r w:rsidR="0040788E">
        <w:rPr>
          <w:rFonts w:ascii="Times New Roman" w:eastAsia="Times New Roman" w:hAnsi="Times New Roman" w:cs="Times New Roman"/>
          <w:sz w:val="24"/>
          <w:szCs w:val="24"/>
        </w:rPr>
        <w:t xml:space="preserve"> работников</w:t>
      </w:r>
      <w:r w:rsidR="003845B3" w:rsidRPr="003B0522">
        <w:rPr>
          <w:rFonts w:ascii="Times New Roman" w:eastAsia="Times New Roman" w:hAnsi="Times New Roman" w:cs="Times New Roman"/>
          <w:sz w:val="24"/>
          <w:szCs w:val="24"/>
        </w:rPr>
        <w:t xml:space="preserve"> и вводится в действие приказом директора учебного центра.</w:t>
      </w:r>
    </w:p>
    <w:p w:rsidR="00AB5DCB" w:rsidRPr="003B0522" w:rsidRDefault="00AB5DCB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4.2. Срок действия настоящего Положения не ограничен. Положение действует до принятия нового.</w:t>
      </w:r>
    </w:p>
    <w:p w:rsidR="00AB5DCB" w:rsidRPr="003B0522" w:rsidRDefault="00AB5DCB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4.3. Изменения и дополнения в настоящее Положение вносятся после принятия их общ</w:t>
      </w:r>
      <w:r w:rsidR="008A202F" w:rsidRPr="003B0522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м собрани</w:t>
      </w:r>
      <w:r w:rsidR="008A202F" w:rsidRPr="003B0522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м и утверждения приказом директора учебного центра.</w:t>
      </w:r>
    </w:p>
    <w:p w:rsidR="006B714E" w:rsidRPr="003B0522" w:rsidRDefault="003845B3" w:rsidP="003B0522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522">
        <w:rPr>
          <w:rFonts w:ascii="Times New Roman" w:eastAsia="Times New Roman" w:hAnsi="Times New Roman" w:cs="Times New Roman"/>
          <w:sz w:val="24"/>
          <w:szCs w:val="24"/>
        </w:rPr>
        <w:t>4.4. Общее собрание взаимодействует с администрацией, другими органами управления, самоуправлени</w:t>
      </w:r>
      <w:r w:rsidR="00BC2B69" w:rsidRPr="003B0522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, работниками и участниками образовательного процесса учебного центра  по вопросам, относящимся к компетенции общего собрания, а также с </w:t>
      </w:r>
      <w:r w:rsidR="008A202F" w:rsidRPr="003B0522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 xml:space="preserve">чредителем, сторонними организациями, </w:t>
      </w:r>
      <w:r w:rsidR="00732CD6" w:rsidRPr="003B0522">
        <w:rPr>
          <w:rFonts w:ascii="Times New Roman" w:eastAsia="Times New Roman" w:hAnsi="Times New Roman" w:cs="Times New Roman"/>
          <w:sz w:val="24"/>
          <w:szCs w:val="24"/>
        </w:rPr>
        <w:t xml:space="preserve">заказчиками образовательных услуг (юридическими и </w:t>
      </w:r>
      <w:r w:rsidRPr="003B0522">
        <w:rPr>
          <w:rFonts w:ascii="Times New Roman" w:eastAsia="Times New Roman" w:hAnsi="Times New Roman" w:cs="Times New Roman"/>
          <w:sz w:val="24"/>
          <w:szCs w:val="24"/>
        </w:rPr>
        <w:t>физическими лицами, индивидуальными предпринимателями</w:t>
      </w:r>
      <w:r w:rsidR="00732CD6" w:rsidRPr="003B0522">
        <w:rPr>
          <w:rFonts w:ascii="Times New Roman" w:eastAsia="Times New Roman" w:hAnsi="Times New Roman" w:cs="Times New Roman"/>
          <w:sz w:val="24"/>
          <w:szCs w:val="24"/>
        </w:rPr>
        <w:t>).</w:t>
      </w:r>
    </w:p>
    <w:sectPr w:rsidR="006B714E" w:rsidRPr="003B0522" w:rsidSect="00A73444">
      <w:pgSz w:w="11906" w:h="16838"/>
      <w:pgMar w:top="567" w:right="566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ranklin Gothic Heavy">
    <w:charset w:val="CC"/>
    <w:family w:val="swiss"/>
    <w:pitch w:val="variable"/>
    <w:sig w:usb0="00000287" w:usb1="00000000" w:usb2="00000000" w:usb3="00000000" w:csb0="0000009F" w:csb1="00000000"/>
  </w:font>
  <w:font w:name="Franklin Gothic Demi Cond">
    <w:charset w:val="CC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0FAF226"/>
    <w:lvl w:ilvl="0">
      <w:numFmt w:val="bullet"/>
      <w:lvlText w:val="*"/>
      <w:lvlJc w:val="left"/>
    </w:lvl>
  </w:abstractNum>
  <w:abstractNum w:abstractNumId="1">
    <w:nsid w:val="03421CDB"/>
    <w:multiLevelType w:val="multilevel"/>
    <w:tmpl w:val="4D28595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3682DF8"/>
    <w:multiLevelType w:val="hybridMultilevel"/>
    <w:tmpl w:val="4912A378"/>
    <w:lvl w:ilvl="0" w:tplc="493E4ACE">
      <w:start w:val="1"/>
      <w:numFmt w:val="bullet"/>
      <w:lvlText w:val=""/>
      <w:lvlJc w:val="left"/>
      <w:pPr>
        <w:ind w:left="1065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1531233D"/>
    <w:multiLevelType w:val="singleLevel"/>
    <w:tmpl w:val="44945F88"/>
    <w:lvl w:ilvl="0">
      <w:start w:val="4"/>
      <w:numFmt w:val="decimal"/>
      <w:lvlText w:val="2.%1."/>
      <w:legacy w:legacy="1" w:legacySpace="0" w:legacyIndent="519"/>
      <w:lvlJc w:val="left"/>
      <w:rPr>
        <w:rFonts w:ascii="Times New Roman" w:hAnsi="Times New Roman" w:cs="Times New Roman" w:hint="default"/>
      </w:rPr>
    </w:lvl>
  </w:abstractNum>
  <w:abstractNum w:abstractNumId="4">
    <w:nsid w:val="15FC23F5"/>
    <w:multiLevelType w:val="multilevel"/>
    <w:tmpl w:val="E44E0F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35680AC3"/>
    <w:multiLevelType w:val="singleLevel"/>
    <w:tmpl w:val="082CBD20"/>
    <w:lvl w:ilvl="0">
      <w:start w:val="3"/>
      <w:numFmt w:val="decimal"/>
      <w:lvlText w:val="5.%1."/>
      <w:legacy w:legacy="1" w:legacySpace="0" w:legacyIndent="437"/>
      <w:lvlJc w:val="left"/>
      <w:rPr>
        <w:rFonts w:ascii="Cambria" w:hAnsi="Cambria" w:hint="default"/>
      </w:rPr>
    </w:lvl>
  </w:abstractNum>
  <w:abstractNum w:abstractNumId="6">
    <w:nsid w:val="4ADD3E74"/>
    <w:multiLevelType w:val="singleLevel"/>
    <w:tmpl w:val="4706010C"/>
    <w:lvl w:ilvl="0">
      <w:start w:val="1"/>
      <w:numFmt w:val="decimal"/>
      <w:lvlText w:val="5.%1."/>
      <w:legacy w:legacy="1" w:legacySpace="0" w:legacyIndent="408"/>
      <w:lvlJc w:val="left"/>
      <w:rPr>
        <w:rFonts w:ascii="Cambria" w:hAnsi="Cambria" w:hint="default"/>
      </w:rPr>
    </w:lvl>
  </w:abstractNum>
  <w:abstractNum w:abstractNumId="7">
    <w:nsid w:val="5144586E"/>
    <w:multiLevelType w:val="singleLevel"/>
    <w:tmpl w:val="706098B4"/>
    <w:lvl w:ilvl="0">
      <w:start w:val="9"/>
      <w:numFmt w:val="decimal"/>
      <w:lvlText w:val="4.%1."/>
      <w:legacy w:legacy="1" w:legacySpace="0" w:legacyIndent="571"/>
      <w:lvlJc w:val="left"/>
      <w:rPr>
        <w:rFonts w:ascii="Cambria" w:hAnsi="Cambria" w:hint="default"/>
      </w:rPr>
    </w:lvl>
  </w:abstractNum>
  <w:abstractNum w:abstractNumId="8">
    <w:nsid w:val="529606C0"/>
    <w:multiLevelType w:val="singleLevel"/>
    <w:tmpl w:val="5AB2DE1C"/>
    <w:lvl w:ilvl="0">
      <w:start w:val="1"/>
      <w:numFmt w:val="decimal"/>
      <w:lvlText w:val="1.%1."/>
      <w:legacy w:legacy="1" w:legacySpace="0" w:legacyIndent="460"/>
      <w:lvlJc w:val="left"/>
      <w:rPr>
        <w:rFonts w:ascii="Times New Roman" w:hAnsi="Times New Roman" w:cs="Times New Roman" w:hint="default"/>
      </w:rPr>
    </w:lvl>
  </w:abstractNum>
  <w:num w:numId="1">
    <w:abstractNumId w:val="8"/>
  </w:num>
  <w:num w:numId="2">
    <w:abstractNumId w:val="2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331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Cambria" w:hAnsi="Cambria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72"/>
        <w:lvlJc w:val="left"/>
        <w:rPr>
          <w:rFonts w:ascii="Cambria" w:hAnsi="Cambria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Cambria" w:hAnsi="Cambria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69"/>
        <w:lvlJc w:val="left"/>
        <w:rPr>
          <w:rFonts w:ascii="Cambria" w:hAnsi="Cambria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Cambria" w:hAnsi="Cambria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73"/>
        <w:lvlJc w:val="left"/>
        <w:rPr>
          <w:rFonts w:ascii="Cambria" w:hAnsi="Cambria" w:hint="default"/>
        </w:rPr>
      </w:lvl>
    </w:lvlOverride>
  </w:num>
  <w:num w:numId="12">
    <w:abstractNumId w:val="7"/>
  </w:num>
  <w:num w:numId="13">
    <w:abstractNumId w:val="6"/>
  </w:num>
  <w:num w:numId="14">
    <w:abstractNumId w:val="5"/>
  </w:num>
  <w:num w:numId="15">
    <w:abstractNumId w:val="1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BB2DF5"/>
    <w:rsid w:val="000103C1"/>
    <w:rsid w:val="00057AD8"/>
    <w:rsid w:val="00062EB1"/>
    <w:rsid w:val="000704FC"/>
    <w:rsid w:val="00070EB9"/>
    <w:rsid w:val="000770F7"/>
    <w:rsid w:val="00077397"/>
    <w:rsid w:val="000826EC"/>
    <w:rsid w:val="000868DA"/>
    <w:rsid w:val="000A534C"/>
    <w:rsid w:val="000B4CC5"/>
    <w:rsid w:val="000B5188"/>
    <w:rsid w:val="000B5B87"/>
    <w:rsid w:val="000B6BEC"/>
    <w:rsid w:val="001073CD"/>
    <w:rsid w:val="001328C7"/>
    <w:rsid w:val="001343FD"/>
    <w:rsid w:val="0014085D"/>
    <w:rsid w:val="00142E92"/>
    <w:rsid w:val="00144D97"/>
    <w:rsid w:val="001512AC"/>
    <w:rsid w:val="001572C5"/>
    <w:rsid w:val="00175F86"/>
    <w:rsid w:val="00190ADA"/>
    <w:rsid w:val="001975BA"/>
    <w:rsid w:val="00197861"/>
    <w:rsid w:val="001A19BC"/>
    <w:rsid w:val="001A3B0A"/>
    <w:rsid w:val="001C6293"/>
    <w:rsid w:val="001F1DB6"/>
    <w:rsid w:val="001F4BFC"/>
    <w:rsid w:val="0020231B"/>
    <w:rsid w:val="002337AC"/>
    <w:rsid w:val="00245E87"/>
    <w:rsid w:val="00247B53"/>
    <w:rsid w:val="00275E9B"/>
    <w:rsid w:val="00276835"/>
    <w:rsid w:val="002917EF"/>
    <w:rsid w:val="002927E4"/>
    <w:rsid w:val="002949CB"/>
    <w:rsid w:val="002F00C4"/>
    <w:rsid w:val="002F38A4"/>
    <w:rsid w:val="002F55E2"/>
    <w:rsid w:val="003022F3"/>
    <w:rsid w:val="00315370"/>
    <w:rsid w:val="00325E11"/>
    <w:rsid w:val="00331B6E"/>
    <w:rsid w:val="00346FB5"/>
    <w:rsid w:val="00350778"/>
    <w:rsid w:val="00355E5F"/>
    <w:rsid w:val="00362607"/>
    <w:rsid w:val="003665EA"/>
    <w:rsid w:val="003775C6"/>
    <w:rsid w:val="00381BAC"/>
    <w:rsid w:val="003845B3"/>
    <w:rsid w:val="00396898"/>
    <w:rsid w:val="003A4241"/>
    <w:rsid w:val="003B0522"/>
    <w:rsid w:val="003B2499"/>
    <w:rsid w:val="00405464"/>
    <w:rsid w:val="0040788E"/>
    <w:rsid w:val="00415CA2"/>
    <w:rsid w:val="00424E64"/>
    <w:rsid w:val="00450BE4"/>
    <w:rsid w:val="00453470"/>
    <w:rsid w:val="004702DF"/>
    <w:rsid w:val="00471ECD"/>
    <w:rsid w:val="00475DB7"/>
    <w:rsid w:val="004855DA"/>
    <w:rsid w:val="00496762"/>
    <w:rsid w:val="004B0F0F"/>
    <w:rsid w:val="004C5F55"/>
    <w:rsid w:val="004D015B"/>
    <w:rsid w:val="004D02A9"/>
    <w:rsid w:val="004E2D47"/>
    <w:rsid w:val="00503A14"/>
    <w:rsid w:val="00513938"/>
    <w:rsid w:val="00544AAD"/>
    <w:rsid w:val="00546509"/>
    <w:rsid w:val="00572884"/>
    <w:rsid w:val="00576207"/>
    <w:rsid w:val="005870B4"/>
    <w:rsid w:val="0059642B"/>
    <w:rsid w:val="005B15C6"/>
    <w:rsid w:val="005B3AF4"/>
    <w:rsid w:val="005D310E"/>
    <w:rsid w:val="005E3EAB"/>
    <w:rsid w:val="00615C3C"/>
    <w:rsid w:val="0061798C"/>
    <w:rsid w:val="0062277B"/>
    <w:rsid w:val="00635459"/>
    <w:rsid w:val="0065208C"/>
    <w:rsid w:val="00653F14"/>
    <w:rsid w:val="00667F70"/>
    <w:rsid w:val="0068043F"/>
    <w:rsid w:val="00682CE1"/>
    <w:rsid w:val="006839E6"/>
    <w:rsid w:val="00692B9B"/>
    <w:rsid w:val="006A5165"/>
    <w:rsid w:val="006A7262"/>
    <w:rsid w:val="006A72CC"/>
    <w:rsid w:val="006A72FC"/>
    <w:rsid w:val="006B0116"/>
    <w:rsid w:val="006B0178"/>
    <w:rsid w:val="006B714E"/>
    <w:rsid w:val="006C0E6C"/>
    <w:rsid w:val="006E3440"/>
    <w:rsid w:val="006E6141"/>
    <w:rsid w:val="00711F41"/>
    <w:rsid w:val="00722C08"/>
    <w:rsid w:val="007272D5"/>
    <w:rsid w:val="00731BEF"/>
    <w:rsid w:val="00732CD6"/>
    <w:rsid w:val="0074097E"/>
    <w:rsid w:val="00740FAD"/>
    <w:rsid w:val="00757847"/>
    <w:rsid w:val="0076345D"/>
    <w:rsid w:val="00765C92"/>
    <w:rsid w:val="00767D11"/>
    <w:rsid w:val="00770752"/>
    <w:rsid w:val="007A2AFC"/>
    <w:rsid w:val="007A3F54"/>
    <w:rsid w:val="007B0D41"/>
    <w:rsid w:val="007B1FE4"/>
    <w:rsid w:val="00810272"/>
    <w:rsid w:val="00811DF8"/>
    <w:rsid w:val="00833D6C"/>
    <w:rsid w:val="008432DA"/>
    <w:rsid w:val="008906F8"/>
    <w:rsid w:val="008A202F"/>
    <w:rsid w:val="008E3FE3"/>
    <w:rsid w:val="008E69C3"/>
    <w:rsid w:val="00913622"/>
    <w:rsid w:val="00915BF8"/>
    <w:rsid w:val="00931DBC"/>
    <w:rsid w:val="00943864"/>
    <w:rsid w:val="00960062"/>
    <w:rsid w:val="00965D31"/>
    <w:rsid w:val="00966139"/>
    <w:rsid w:val="009735B4"/>
    <w:rsid w:val="00976680"/>
    <w:rsid w:val="00993447"/>
    <w:rsid w:val="009944F4"/>
    <w:rsid w:val="0099602A"/>
    <w:rsid w:val="009A6614"/>
    <w:rsid w:val="009A7552"/>
    <w:rsid w:val="009B040E"/>
    <w:rsid w:val="009C1528"/>
    <w:rsid w:val="009F2A89"/>
    <w:rsid w:val="00A03A80"/>
    <w:rsid w:val="00A212C0"/>
    <w:rsid w:val="00A31C39"/>
    <w:rsid w:val="00A32E7C"/>
    <w:rsid w:val="00A60F59"/>
    <w:rsid w:val="00A73444"/>
    <w:rsid w:val="00A84477"/>
    <w:rsid w:val="00AB5DCB"/>
    <w:rsid w:val="00AD1715"/>
    <w:rsid w:val="00AE7105"/>
    <w:rsid w:val="00B21730"/>
    <w:rsid w:val="00B87F94"/>
    <w:rsid w:val="00B97C21"/>
    <w:rsid w:val="00BB2DF5"/>
    <w:rsid w:val="00BB4C66"/>
    <w:rsid w:val="00BB69EB"/>
    <w:rsid w:val="00BC2B69"/>
    <w:rsid w:val="00BD3B3C"/>
    <w:rsid w:val="00BE39FB"/>
    <w:rsid w:val="00BE4EB3"/>
    <w:rsid w:val="00BE6B98"/>
    <w:rsid w:val="00BF3EFF"/>
    <w:rsid w:val="00BF565E"/>
    <w:rsid w:val="00BF5CDE"/>
    <w:rsid w:val="00C0618E"/>
    <w:rsid w:val="00C11658"/>
    <w:rsid w:val="00C1606D"/>
    <w:rsid w:val="00C26158"/>
    <w:rsid w:val="00C43EA2"/>
    <w:rsid w:val="00C465EB"/>
    <w:rsid w:val="00C5232F"/>
    <w:rsid w:val="00C54746"/>
    <w:rsid w:val="00C72BC9"/>
    <w:rsid w:val="00C74935"/>
    <w:rsid w:val="00C8410E"/>
    <w:rsid w:val="00C9759A"/>
    <w:rsid w:val="00CB6D88"/>
    <w:rsid w:val="00CB7F1F"/>
    <w:rsid w:val="00CD647F"/>
    <w:rsid w:val="00D32540"/>
    <w:rsid w:val="00D35ED5"/>
    <w:rsid w:val="00D45B85"/>
    <w:rsid w:val="00D51787"/>
    <w:rsid w:val="00D57199"/>
    <w:rsid w:val="00D57997"/>
    <w:rsid w:val="00D73A4E"/>
    <w:rsid w:val="00D76784"/>
    <w:rsid w:val="00D8557D"/>
    <w:rsid w:val="00D93BE8"/>
    <w:rsid w:val="00D9696F"/>
    <w:rsid w:val="00DA5630"/>
    <w:rsid w:val="00E36D78"/>
    <w:rsid w:val="00E433B1"/>
    <w:rsid w:val="00E6200A"/>
    <w:rsid w:val="00E716EB"/>
    <w:rsid w:val="00E93F4D"/>
    <w:rsid w:val="00E940C5"/>
    <w:rsid w:val="00E9476A"/>
    <w:rsid w:val="00EA099D"/>
    <w:rsid w:val="00EE39FE"/>
    <w:rsid w:val="00EE5AEB"/>
    <w:rsid w:val="00EF238F"/>
    <w:rsid w:val="00F11B01"/>
    <w:rsid w:val="00F17444"/>
    <w:rsid w:val="00F60F61"/>
    <w:rsid w:val="00F66527"/>
    <w:rsid w:val="00F931F0"/>
    <w:rsid w:val="00F9773D"/>
    <w:rsid w:val="00FA64D7"/>
    <w:rsid w:val="00FB3A4D"/>
    <w:rsid w:val="00FB4BA1"/>
    <w:rsid w:val="00FB6F7E"/>
    <w:rsid w:val="00FD4640"/>
    <w:rsid w:val="00FE03BC"/>
    <w:rsid w:val="00FE19ED"/>
    <w:rsid w:val="00FE5971"/>
    <w:rsid w:val="00FF46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B85"/>
  </w:style>
  <w:style w:type="paragraph" w:styleId="1">
    <w:name w:val="heading 1"/>
    <w:basedOn w:val="a"/>
    <w:next w:val="a"/>
    <w:link w:val="10"/>
    <w:uiPriority w:val="9"/>
    <w:qFormat/>
    <w:rsid w:val="003022F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uiPriority w:val="99"/>
    <w:rsid w:val="008906F8"/>
    <w:pPr>
      <w:widowControl w:val="0"/>
      <w:autoSpaceDE w:val="0"/>
      <w:autoSpaceDN w:val="0"/>
      <w:adjustRightInd w:val="0"/>
      <w:spacing w:after="0" w:line="437" w:lineRule="exact"/>
      <w:jc w:val="both"/>
    </w:pPr>
    <w:rPr>
      <w:rFonts w:ascii="Arial Unicode MS" w:eastAsia="Arial Unicode MS" w:cs="Arial Unicode MS"/>
      <w:sz w:val="24"/>
      <w:szCs w:val="24"/>
    </w:rPr>
  </w:style>
  <w:style w:type="character" w:customStyle="1" w:styleId="FontStyle55">
    <w:name w:val="Font Style55"/>
    <w:basedOn w:val="a0"/>
    <w:uiPriority w:val="99"/>
    <w:rsid w:val="008906F8"/>
    <w:rPr>
      <w:rFonts w:ascii="Arial Unicode MS" w:eastAsia="Arial Unicode MS" w:cs="Arial Unicode MS"/>
      <w:sz w:val="14"/>
      <w:szCs w:val="14"/>
    </w:rPr>
  </w:style>
  <w:style w:type="paragraph" w:customStyle="1" w:styleId="Style2">
    <w:name w:val="Style2"/>
    <w:basedOn w:val="a"/>
    <w:uiPriority w:val="99"/>
    <w:rsid w:val="008906F8"/>
    <w:pPr>
      <w:widowControl w:val="0"/>
      <w:autoSpaceDE w:val="0"/>
      <w:autoSpaceDN w:val="0"/>
      <w:adjustRightInd w:val="0"/>
      <w:spacing w:after="0" w:line="370" w:lineRule="exact"/>
      <w:ind w:firstLine="730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8906F8"/>
    <w:rPr>
      <w:rFonts w:ascii="Times New Roman" w:hAnsi="Times New Roman" w:cs="Times New Roman"/>
      <w:sz w:val="26"/>
      <w:szCs w:val="26"/>
    </w:rPr>
  </w:style>
  <w:style w:type="paragraph" w:styleId="a3">
    <w:name w:val="List Paragraph"/>
    <w:basedOn w:val="a"/>
    <w:uiPriority w:val="34"/>
    <w:qFormat/>
    <w:rsid w:val="00653F14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061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217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1">
    <w:name w:val="Style1"/>
    <w:basedOn w:val="a"/>
    <w:uiPriority w:val="99"/>
    <w:rsid w:val="00767D11"/>
    <w:pPr>
      <w:widowControl w:val="0"/>
      <w:autoSpaceDE w:val="0"/>
      <w:autoSpaceDN w:val="0"/>
      <w:adjustRightInd w:val="0"/>
      <w:spacing w:after="0" w:line="514" w:lineRule="exact"/>
      <w:ind w:firstLine="715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767D11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BF565E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450BE4"/>
    <w:pPr>
      <w:widowControl w:val="0"/>
      <w:autoSpaceDE w:val="0"/>
      <w:autoSpaceDN w:val="0"/>
      <w:adjustRightInd w:val="0"/>
      <w:spacing w:after="0" w:line="485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450BE4"/>
    <w:rPr>
      <w:rFonts w:ascii="Franklin Gothic Heavy" w:hAnsi="Franklin Gothic Heavy" w:cs="Franklin Gothic Heavy"/>
      <w:spacing w:val="-10"/>
      <w:sz w:val="20"/>
      <w:szCs w:val="20"/>
    </w:rPr>
  </w:style>
  <w:style w:type="character" w:customStyle="1" w:styleId="FontStyle24">
    <w:name w:val="Font Style24"/>
    <w:basedOn w:val="a0"/>
    <w:uiPriority w:val="99"/>
    <w:rsid w:val="00450BE4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20">
    <w:name w:val="Font Style20"/>
    <w:basedOn w:val="a0"/>
    <w:uiPriority w:val="99"/>
    <w:rsid w:val="00AD1715"/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A84477"/>
    <w:pPr>
      <w:widowControl w:val="0"/>
      <w:autoSpaceDE w:val="0"/>
      <w:autoSpaceDN w:val="0"/>
      <w:adjustRightInd w:val="0"/>
      <w:spacing w:after="0" w:line="293" w:lineRule="exact"/>
      <w:ind w:firstLine="120"/>
    </w:pPr>
    <w:rPr>
      <w:rFonts w:ascii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A844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22">
    <w:name w:val="Font Style22"/>
    <w:basedOn w:val="a0"/>
    <w:uiPriority w:val="99"/>
    <w:rsid w:val="00A84477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11">
    <w:name w:val="Font Style11"/>
    <w:basedOn w:val="a0"/>
    <w:uiPriority w:val="99"/>
    <w:rsid w:val="00245E87"/>
    <w:rPr>
      <w:rFonts w:ascii="Franklin Gothic Demi Cond" w:hAnsi="Franklin Gothic Demi Cond" w:cs="Franklin Gothic Demi Cond"/>
      <w:i/>
      <w:iCs/>
      <w:smallCaps/>
      <w:sz w:val="24"/>
      <w:szCs w:val="24"/>
    </w:rPr>
  </w:style>
  <w:style w:type="character" w:customStyle="1" w:styleId="FontStyle14">
    <w:name w:val="Font Style14"/>
    <w:basedOn w:val="a0"/>
    <w:uiPriority w:val="99"/>
    <w:rsid w:val="00245E87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245E87"/>
    <w:pPr>
      <w:widowControl w:val="0"/>
      <w:autoSpaceDE w:val="0"/>
      <w:autoSpaceDN w:val="0"/>
      <w:adjustRightInd w:val="0"/>
      <w:spacing w:after="0" w:line="485" w:lineRule="exact"/>
      <w:ind w:firstLine="706"/>
    </w:pPr>
    <w:rPr>
      <w:rFonts w:ascii="Franklin Gothic Demi Cond" w:hAnsi="Franklin Gothic Demi Cond"/>
      <w:sz w:val="24"/>
      <w:szCs w:val="24"/>
    </w:rPr>
  </w:style>
  <w:style w:type="character" w:customStyle="1" w:styleId="FontStyle19">
    <w:name w:val="Font Style19"/>
    <w:basedOn w:val="a0"/>
    <w:uiPriority w:val="99"/>
    <w:rsid w:val="00245E87"/>
    <w:rPr>
      <w:rFonts w:ascii="Times New Roman" w:hAnsi="Times New Roman" w:cs="Times New Roman"/>
      <w:smallCaps/>
      <w:sz w:val="24"/>
      <w:szCs w:val="24"/>
    </w:rPr>
  </w:style>
  <w:style w:type="paragraph" w:customStyle="1" w:styleId="Style3">
    <w:name w:val="Style3"/>
    <w:basedOn w:val="a"/>
    <w:uiPriority w:val="99"/>
    <w:rsid w:val="00544AAD"/>
    <w:pPr>
      <w:widowControl w:val="0"/>
      <w:autoSpaceDE w:val="0"/>
      <w:autoSpaceDN w:val="0"/>
      <w:adjustRightInd w:val="0"/>
      <w:spacing w:after="0" w:line="483" w:lineRule="exact"/>
      <w:ind w:firstLine="706"/>
      <w:jc w:val="both"/>
    </w:pPr>
    <w:rPr>
      <w:rFonts w:ascii="Franklin Gothic Demi Cond" w:hAnsi="Franklin Gothic Demi Cond"/>
      <w:sz w:val="24"/>
      <w:szCs w:val="24"/>
    </w:rPr>
  </w:style>
  <w:style w:type="character" w:customStyle="1" w:styleId="FontStyle29">
    <w:name w:val="Font Style29"/>
    <w:basedOn w:val="a0"/>
    <w:uiPriority w:val="99"/>
    <w:rsid w:val="00F931F0"/>
    <w:rPr>
      <w:rFonts w:ascii="Cambria" w:hAnsi="Cambria" w:cs="Cambria"/>
      <w:i/>
      <w:iCs/>
      <w:spacing w:val="-10"/>
      <w:sz w:val="20"/>
      <w:szCs w:val="20"/>
    </w:rPr>
  </w:style>
  <w:style w:type="character" w:customStyle="1" w:styleId="FontStyle40">
    <w:name w:val="Font Style40"/>
    <w:basedOn w:val="a0"/>
    <w:uiPriority w:val="99"/>
    <w:rsid w:val="00F931F0"/>
    <w:rPr>
      <w:rFonts w:ascii="Cambria" w:hAnsi="Cambria" w:cs="Cambria"/>
      <w:sz w:val="20"/>
      <w:szCs w:val="20"/>
    </w:rPr>
  </w:style>
  <w:style w:type="character" w:customStyle="1" w:styleId="FontStyle48">
    <w:name w:val="Font Style48"/>
    <w:basedOn w:val="a0"/>
    <w:uiPriority w:val="99"/>
    <w:rsid w:val="00F931F0"/>
    <w:rPr>
      <w:rFonts w:ascii="Cambria" w:hAnsi="Cambria" w:cs="Cambria"/>
      <w:sz w:val="20"/>
      <w:szCs w:val="20"/>
    </w:rPr>
  </w:style>
  <w:style w:type="character" w:customStyle="1" w:styleId="FontStyle32">
    <w:name w:val="Font Style32"/>
    <w:basedOn w:val="a0"/>
    <w:uiPriority w:val="99"/>
    <w:rsid w:val="0061798C"/>
    <w:rPr>
      <w:rFonts w:ascii="Constantia" w:hAnsi="Constantia" w:cs="Constantia"/>
      <w:i/>
      <w:iCs/>
      <w:sz w:val="20"/>
      <w:szCs w:val="20"/>
    </w:rPr>
  </w:style>
  <w:style w:type="character" w:customStyle="1" w:styleId="FontStyle33">
    <w:name w:val="Font Style33"/>
    <w:basedOn w:val="a0"/>
    <w:uiPriority w:val="99"/>
    <w:rsid w:val="00D32540"/>
    <w:rPr>
      <w:rFonts w:ascii="Cambria" w:hAnsi="Cambria" w:cs="Cambria"/>
      <w:sz w:val="22"/>
      <w:szCs w:val="22"/>
    </w:rPr>
  </w:style>
  <w:style w:type="character" w:customStyle="1" w:styleId="FontStyle37">
    <w:name w:val="Font Style37"/>
    <w:basedOn w:val="a0"/>
    <w:uiPriority w:val="99"/>
    <w:rsid w:val="00D32540"/>
    <w:rPr>
      <w:rFonts w:ascii="Cambria" w:hAnsi="Cambria" w:cs="Cambria"/>
      <w:sz w:val="20"/>
      <w:szCs w:val="20"/>
    </w:rPr>
  </w:style>
  <w:style w:type="paragraph" w:customStyle="1" w:styleId="Style11">
    <w:name w:val="Style11"/>
    <w:basedOn w:val="a"/>
    <w:uiPriority w:val="99"/>
    <w:rsid w:val="00BB4C66"/>
    <w:pPr>
      <w:widowControl w:val="0"/>
      <w:autoSpaceDE w:val="0"/>
      <w:autoSpaceDN w:val="0"/>
      <w:adjustRightInd w:val="0"/>
      <w:spacing w:after="0" w:line="240" w:lineRule="auto"/>
    </w:pPr>
    <w:rPr>
      <w:rFonts w:ascii="Cambria" w:hAnsi="Cambria"/>
      <w:sz w:val="24"/>
      <w:szCs w:val="24"/>
    </w:rPr>
  </w:style>
  <w:style w:type="paragraph" w:customStyle="1" w:styleId="Style16">
    <w:name w:val="Style16"/>
    <w:basedOn w:val="a"/>
    <w:uiPriority w:val="99"/>
    <w:rsid w:val="00BB4C66"/>
    <w:pPr>
      <w:widowControl w:val="0"/>
      <w:autoSpaceDE w:val="0"/>
      <w:autoSpaceDN w:val="0"/>
      <w:adjustRightInd w:val="0"/>
      <w:spacing w:after="0" w:line="413" w:lineRule="exact"/>
      <w:jc w:val="both"/>
    </w:pPr>
    <w:rPr>
      <w:rFonts w:ascii="Cambria" w:hAnsi="Cambria"/>
      <w:sz w:val="24"/>
      <w:szCs w:val="24"/>
    </w:rPr>
  </w:style>
  <w:style w:type="paragraph" w:customStyle="1" w:styleId="Style15">
    <w:name w:val="Style15"/>
    <w:basedOn w:val="a"/>
    <w:uiPriority w:val="99"/>
    <w:rsid w:val="00731BEF"/>
    <w:pPr>
      <w:widowControl w:val="0"/>
      <w:autoSpaceDE w:val="0"/>
      <w:autoSpaceDN w:val="0"/>
      <w:adjustRightInd w:val="0"/>
      <w:spacing w:after="0" w:line="240" w:lineRule="auto"/>
    </w:pPr>
    <w:rPr>
      <w:rFonts w:ascii="Cambria" w:hAnsi="Cambria"/>
      <w:sz w:val="24"/>
      <w:szCs w:val="24"/>
    </w:rPr>
  </w:style>
  <w:style w:type="character" w:customStyle="1" w:styleId="FontStyle30">
    <w:name w:val="Font Style30"/>
    <w:basedOn w:val="a0"/>
    <w:uiPriority w:val="99"/>
    <w:rsid w:val="00731BEF"/>
    <w:rPr>
      <w:rFonts w:ascii="Constantia" w:hAnsi="Constantia" w:cs="Constantia"/>
      <w:sz w:val="18"/>
      <w:szCs w:val="18"/>
    </w:rPr>
  </w:style>
  <w:style w:type="character" w:customStyle="1" w:styleId="FontStyle46">
    <w:name w:val="Font Style46"/>
    <w:basedOn w:val="a0"/>
    <w:uiPriority w:val="99"/>
    <w:rsid w:val="00731BEF"/>
    <w:rPr>
      <w:rFonts w:ascii="Cambria" w:hAnsi="Cambria" w:cs="Cambria"/>
      <w:spacing w:val="-30"/>
      <w:sz w:val="50"/>
      <w:szCs w:val="50"/>
    </w:rPr>
  </w:style>
  <w:style w:type="paragraph" w:customStyle="1" w:styleId="Style9">
    <w:name w:val="Style9"/>
    <w:basedOn w:val="a"/>
    <w:uiPriority w:val="99"/>
    <w:rsid w:val="00C43EA2"/>
    <w:pPr>
      <w:widowControl w:val="0"/>
      <w:autoSpaceDE w:val="0"/>
      <w:autoSpaceDN w:val="0"/>
      <w:adjustRightInd w:val="0"/>
      <w:spacing w:after="0" w:line="348" w:lineRule="exact"/>
      <w:ind w:firstLine="389"/>
    </w:pPr>
    <w:rPr>
      <w:rFonts w:ascii="Cambria" w:hAnsi="Cambria"/>
      <w:sz w:val="24"/>
      <w:szCs w:val="24"/>
    </w:rPr>
  </w:style>
  <w:style w:type="paragraph" w:customStyle="1" w:styleId="Style20">
    <w:name w:val="Style20"/>
    <w:basedOn w:val="a"/>
    <w:uiPriority w:val="99"/>
    <w:rsid w:val="00966139"/>
    <w:pPr>
      <w:widowControl w:val="0"/>
      <w:autoSpaceDE w:val="0"/>
      <w:autoSpaceDN w:val="0"/>
      <w:adjustRightInd w:val="0"/>
      <w:spacing w:after="0" w:line="377" w:lineRule="exact"/>
      <w:ind w:hanging="96"/>
    </w:pPr>
    <w:rPr>
      <w:rFonts w:ascii="Cambria" w:hAnsi="Cambria"/>
      <w:sz w:val="24"/>
      <w:szCs w:val="24"/>
    </w:rPr>
  </w:style>
  <w:style w:type="paragraph" w:customStyle="1" w:styleId="Style18">
    <w:name w:val="Style18"/>
    <w:basedOn w:val="a"/>
    <w:uiPriority w:val="99"/>
    <w:rsid w:val="00966139"/>
    <w:pPr>
      <w:widowControl w:val="0"/>
      <w:autoSpaceDE w:val="0"/>
      <w:autoSpaceDN w:val="0"/>
      <w:adjustRightInd w:val="0"/>
      <w:spacing w:after="0" w:line="269" w:lineRule="exact"/>
      <w:ind w:hanging="331"/>
    </w:pPr>
    <w:rPr>
      <w:rFonts w:ascii="Cambria" w:hAnsi="Cambria"/>
      <w:sz w:val="24"/>
      <w:szCs w:val="24"/>
    </w:rPr>
  </w:style>
  <w:style w:type="paragraph" w:customStyle="1" w:styleId="Style21">
    <w:name w:val="Style21"/>
    <w:basedOn w:val="a"/>
    <w:uiPriority w:val="99"/>
    <w:rsid w:val="00966139"/>
    <w:pPr>
      <w:widowControl w:val="0"/>
      <w:autoSpaceDE w:val="0"/>
      <w:autoSpaceDN w:val="0"/>
      <w:adjustRightInd w:val="0"/>
      <w:spacing w:after="0" w:line="264" w:lineRule="exact"/>
      <w:ind w:firstLine="518"/>
      <w:jc w:val="both"/>
    </w:pPr>
    <w:rPr>
      <w:rFonts w:ascii="Cambria" w:hAnsi="Cambria"/>
      <w:sz w:val="24"/>
      <w:szCs w:val="24"/>
    </w:rPr>
  </w:style>
  <w:style w:type="paragraph" w:customStyle="1" w:styleId="Style13">
    <w:name w:val="Style13"/>
    <w:basedOn w:val="a"/>
    <w:uiPriority w:val="99"/>
    <w:rsid w:val="00DA5630"/>
    <w:pPr>
      <w:widowControl w:val="0"/>
      <w:autoSpaceDE w:val="0"/>
      <w:autoSpaceDN w:val="0"/>
      <w:adjustRightInd w:val="0"/>
      <w:spacing w:after="0" w:line="259" w:lineRule="exact"/>
      <w:ind w:firstLine="1061"/>
    </w:pPr>
    <w:rPr>
      <w:rFonts w:ascii="Cambria" w:hAnsi="Cambria"/>
      <w:sz w:val="24"/>
      <w:szCs w:val="24"/>
    </w:rPr>
  </w:style>
  <w:style w:type="paragraph" w:customStyle="1" w:styleId="Style17">
    <w:name w:val="Style17"/>
    <w:basedOn w:val="a"/>
    <w:uiPriority w:val="99"/>
    <w:rsid w:val="00DA5630"/>
    <w:pPr>
      <w:widowControl w:val="0"/>
      <w:autoSpaceDE w:val="0"/>
      <w:autoSpaceDN w:val="0"/>
      <w:adjustRightInd w:val="0"/>
      <w:spacing w:after="0" w:line="259" w:lineRule="exact"/>
      <w:ind w:hanging="989"/>
    </w:pPr>
    <w:rPr>
      <w:rFonts w:ascii="Cambria" w:hAnsi="Cambria"/>
      <w:sz w:val="24"/>
      <w:szCs w:val="24"/>
    </w:rPr>
  </w:style>
  <w:style w:type="paragraph" w:customStyle="1" w:styleId="Style27">
    <w:name w:val="Style27"/>
    <w:basedOn w:val="a"/>
    <w:uiPriority w:val="99"/>
    <w:rsid w:val="00DA5630"/>
    <w:pPr>
      <w:widowControl w:val="0"/>
      <w:autoSpaceDE w:val="0"/>
      <w:autoSpaceDN w:val="0"/>
      <w:adjustRightInd w:val="0"/>
      <w:spacing w:after="0" w:line="259" w:lineRule="exact"/>
      <w:ind w:hanging="1253"/>
    </w:pPr>
    <w:rPr>
      <w:rFonts w:ascii="Cambria" w:hAnsi="Cambria"/>
      <w:sz w:val="24"/>
      <w:szCs w:val="24"/>
    </w:rPr>
  </w:style>
  <w:style w:type="character" w:customStyle="1" w:styleId="FontStyle52">
    <w:name w:val="Font Style52"/>
    <w:basedOn w:val="a0"/>
    <w:uiPriority w:val="99"/>
    <w:rsid w:val="00DA5630"/>
    <w:rPr>
      <w:rFonts w:ascii="Cambria" w:hAnsi="Cambria" w:cs="Cambria"/>
      <w:spacing w:val="10"/>
      <w:sz w:val="20"/>
      <w:szCs w:val="20"/>
    </w:rPr>
  </w:style>
  <w:style w:type="character" w:customStyle="1" w:styleId="FontStyle51">
    <w:name w:val="Font Style51"/>
    <w:basedOn w:val="a0"/>
    <w:uiPriority w:val="99"/>
    <w:rsid w:val="004D015B"/>
    <w:rPr>
      <w:rFonts w:ascii="Cambria" w:hAnsi="Cambria" w:cs="Cambria"/>
      <w:spacing w:val="-20"/>
      <w:sz w:val="38"/>
      <w:szCs w:val="38"/>
    </w:rPr>
  </w:style>
  <w:style w:type="character" w:customStyle="1" w:styleId="FontStyle41">
    <w:name w:val="Font Style41"/>
    <w:basedOn w:val="a0"/>
    <w:uiPriority w:val="99"/>
    <w:rsid w:val="004D015B"/>
    <w:rPr>
      <w:rFonts w:ascii="Cambria" w:hAnsi="Cambria" w:cs="Cambria"/>
      <w:sz w:val="22"/>
      <w:szCs w:val="22"/>
    </w:rPr>
  </w:style>
  <w:style w:type="paragraph" w:styleId="a5">
    <w:name w:val="No Spacing"/>
    <w:uiPriority w:val="1"/>
    <w:qFormat/>
    <w:rsid w:val="003022F3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3022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ontStyle49">
    <w:name w:val="Font Style49"/>
    <w:basedOn w:val="a0"/>
    <w:uiPriority w:val="99"/>
    <w:rsid w:val="00175F86"/>
    <w:rPr>
      <w:rFonts w:ascii="Cambria" w:hAnsi="Cambria" w:cs="Cambria"/>
      <w:b/>
      <w:bCs/>
      <w:spacing w:val="-10"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8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28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7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9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2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0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43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8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46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6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2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9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8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4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55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95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4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34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8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0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4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5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5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6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4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54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6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6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0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0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93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6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4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92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37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1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6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7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3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8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6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4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8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9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7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2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9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2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1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1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1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13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09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8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9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3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1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5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55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7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6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8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5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84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6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0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1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92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23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9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3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7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8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6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0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6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43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66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3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5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4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5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5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0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5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2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5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5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49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3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7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5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90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8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5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3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0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8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2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0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8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3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7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3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02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2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7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1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13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1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7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3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8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0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88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0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9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77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3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3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7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0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8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7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9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1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06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5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0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6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8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2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1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7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4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3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5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9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8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8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2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6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6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2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7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21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48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10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0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8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0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6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1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3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80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5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6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02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3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3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4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7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5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95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4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9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9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3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4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9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4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8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8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3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9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7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2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9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6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3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1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0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0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43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53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9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9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4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66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4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1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1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7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65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8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1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5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6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1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93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4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4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3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8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4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9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3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6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2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0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2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23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7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3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5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5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9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6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8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7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4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3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4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0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8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2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8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63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4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7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9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5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0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4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5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65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8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0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5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4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3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4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8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02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6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8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9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4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6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3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73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2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4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1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2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4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8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1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3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2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4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55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0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73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3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4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4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8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5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0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4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1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1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5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0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9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6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3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8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8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9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6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1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7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5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0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4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1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7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1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6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13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07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5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6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05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4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6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7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1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16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2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8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97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9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7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7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12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1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1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04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0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5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3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1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9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5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99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2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0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2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9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5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0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2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1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1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76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2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0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0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2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1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7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5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7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2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16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5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0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2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9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00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2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4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36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1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9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7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9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8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4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7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4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9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3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0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9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95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4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0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9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4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06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6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0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80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56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1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3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1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5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9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9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48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38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1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4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7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0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94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3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0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2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7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8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2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2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86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1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63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8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7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8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4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0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2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76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6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439518-0761-473A-B51E-D00D00A55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781</TotalTime>
  <Pages>5</Pages>
  <Words>2019</Words>
  <Characters>11512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работа</cp:lastModifiedBy>
  <cp:revision>228</cp:revision>
  <cp:lastPrinted>2017-04-12T06:31:00Z</cp:lastPrinted>
  <dcterms:created xsi:type="dcterms:W3CDTF">2015-07-08T07:09:00Z</dcterms:created>
  <dcterms:modified xsi:type="dcterms:W3CDTF">2017-04-12T06:35:00Z</dcterms:modified>
</cp:coreProperties>
</file>